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9636" w14:textId="77777777" w:rsidR="003F50F5" w:rsidRDefault="005C2A9F" w:rsidP="003F50F5">
      <w:pPr>
        <w:pStyle w:val="Title"/>
        <w:rPr>
          <w:b/>
        </w:rPr>
      </w:pPr>
      <w:r>
        <w:rPr>
          <w:noProof/>
          <w:lang w:eastAsia="en-GB"/>
        </w:rPr>
        <w:drawing>
          <wp:anchor distT="0" distB="0" distL="114300" distR="114300" simplePos="0" relativeHeight="251659264" behindDoc="1" locked="0" layoutInCell="1" allowOverlap="1" wp14:anchorId="791AECE3" wp14:editId="18FEB20F">
            <wp:simplePos x="0" y="0"/>
            <wp:positionH relativeFrom="page">
              <wp:align>left</wp:align>
            </wp:positionH>
            <wp:positionV relativeFrom="page">
              <wp:posOffset>550258</wp:posOffset>
            </wp:positionV>
            <wp:extent cx="7552446" cy="10130442"/>
            <wp:effectExtent l="0" t="0" r="0" b="4445"/>
            <wp:wrapNone/>
            <wp:docPr id="11" name="Picture 11" descr="E:\00 My Documents\02 Moving World Films\157 Group\2014 tender\Illustrator templates\Abstract Colorful Background with Wave Vector Illustration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00 My Documents\02 Moving World Films\157 Group\2014 tender\Illustrator templates\Abstract Colorful Background with Wave Vector Illustration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446" cy="101304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B6471" w14:textId="77777777" w:rsidR="003F50F5" w:rsidRDefault="003F50F5" w:rsidP="003F50F5">
      <w:pPr>
        <w:pStyle w:val="Title"/>
      </w:pPr>
      <w:r w:rsidRPr="008F5B0B">
        <w:rPr>
          <w:b/>
        </w:rPr>
        <w:t>The RED System</w:t>
      </w:r>
      <w:r>
        <w:rPr>
          <w:b/>
        </w:rPr>
        <w:t xml:space="preserve">: </w:t>
      </w:r>
      <w:r>
        <w:rPr>
          <w:i/>
        </w:rPr>
        <w:t>Transforming teaching</w:t>
      </w:r>
      <w:r>
        <w:t xml:space="preserve"> </w:t>
      </w:r>
    </w:p>
    <w:p w14:paraId="42092030" w14:textId="77777777" w:rsidR="003F50F5" w:rsidRDefault="003F50F5" w:rsidP="003F50F5">
      <w:pPr>
        <w:pStyle w:val="Heading1"/>
        <w:rPr>
          <w:i/>
        </w:rPr>
      </w:pPr>
      <w:r w:rsidRPr="009A3F08">
        <w:rPr>
          <w:i/>
        </w:rPr>
        <w:t>Research into Education, and Development</w:t>
      </w:r>
    </w:p>
    <w:p w14:paraId="7324A2CF" w14:textId="77777777" w:rsidR="00A562C3" w:rsidRPr="00A562C3" w:rsidRDefault="00A562C3" w:rsidP="00A562C3">
      <w:pPr>
        <w:pStyle w:val="Heading2"/>
      </w:pPr>
      <w:r>
        <w:t>The reinvention of lesson observation</w:t>
      </w:r>
    </w:p>
    <w:p w14:paraId="5F86C314" w14:textId="77777777" w:rsidR="003F50F5" w:rsidRDefault="003F50F5" w:rsidP="003F50F5"/>
    <w:p w14:paraId="4FF6B50D" w14:textId="77777777" w:rsidR="003F50F5" w:rsidRDefault="003F50F5" w:rsidP="003F50F5"/>
    <w:p w14:paraId="468C84F2" w14:textId="77777777" w:rsidR="003F50F5" w:rsidRDefault="003F50F5" w:rsidP="003F50F5"/>
    <w:p w14:paraId="17D50DDC" w14:textId="77777777" w:rsidR="003F50F5" w:rsidRDefault="003F50F5" w:rsidP="003F50F5"/>
    <w:p w14:paraId="63817182" w14:textId="77777777" w:rsidR="003F50F5" w:rsidRDefault="003F50F5" w:rsidP="003F50F5"/>
    <w:p w14:paraId="77EC7817" w14:textId="77777777" w:rsidR="003F50F5" w:rsidRDefault="003F50F5" w:rsidP="003F50F5"/>
    <w:p w14:paraId="45C811D3" w14:textId="77777777" w:rsidR="003F50F5" w:rsidRDefault="003F50F5" w:rsidP="003F50F5"/>
    <w:p w14:paraId="2760B514" w14:textId="77777777" w:rsidR="003F50F5" w:rsidRDefault="003F50F5" w:rsidP="003F50F5">
      <w:pPr>
        <w:pStyle w:val="Heading1"/>
        <w:rPr>
          <w:sz w:val="40"/>
        </w:rPr>
      </w:pPr>
    </w:p>
    <w:p w14:paraId="440F898C" w14:textId="77777777" w:rsidR="003F50F5" w:rsidRDefault="003F50F5" w:rsidP="003F50F5">
      <w:pPr>
        <w:pStyle w:val="Heading1"/>
        <w:rPr>
          <w:sz w:val="40"/>
        </w:rPr>
      </w:pPr>
      <w:r>
        <w:rPr>
          <w:sz w:val="40"/>
        </w:rPr>
        <w:t>Teacher’s research</w:t>
      </w:r>
      <w:r w:rsidRPr="009A3F08">
        <w:rPr>
          <w:sz w:val="40"/>
        </w:rPr>
        <w:t xml:space="preserve"> notes</w:t>
      </w:r>
    </w:p>
    <w:p w14:paraId="231C8C10" w14:textId="77777777" w:rsidR="003F50F5" w:rsidRDefault="003F50F5" w:rsidP="003F50F5"/>
    <w:p w14:paraId="1936113D" w14:textId="77777777" w:rsidR="003F50F5" w:rsidRDefault="003F50F5" w:rsidP="003F50F5"/>
    <w:p w14:paraId="4A401951" w14:textId="77777777" w:rsidR="003F50F5" w:rsidRDefault="003F50F5" w:rsidP="003F50F5">
      <w:pPr>
        <w:pStyle w:val="Heading1"/>
      </w:pPr>
    </w:p>
    <w:p w14:paraId="18180F32" w14:textId="77777777" w:rsidR="003F50F5" w:rsidRDefault="003F50F5" w:rsidP="003F50F5">
      <w:pPr>
        <w:pStyle w:val="Heading1"/>
      </w:pPr>
      <w:r>
        <w:t>Name:</w:t>
      </w:r>
      <w:r>
        <w:tab/>
      </w:r>
      <w:r>
        <w:tab/>
      </w:r>
      <w:r>
        <w:tab/>
      </w:r>
    </w:p>
    <w:p w14:paraId="6E0BB1AD" w14:textId="77777777" w:rsidR="003F50F5" w:rsidRDefault="003F50F5" w:rsidP="003F50F5"/>
    <w:p w14:paraId="51AC22BF" w14:textId="77777777" w:rsidR="003F50F5" w:rsidRDefault="003F50F5" w:rsidP="003F50F5"/>
    <w:p w14:paraId="53BDDE9D" w14:textId="77777777" w:rsidR="003F50F5" w:rsidRPr="00EA2561" w:rsidRDefault="003F50F5" w:rsidP="003F50F5">
      <w:pPr>
        <w:pStyle w:val="Heading1"/>
      </w:pPr>
      <w:r>
        <w:t>Curriculum area:</w:t>
      </w:r>
      <w:r>
        <w:tab/>
      </w:r>
      <w:r>
        <w:tab/>
      </w:r>
    </w:p>
    <w:p w14:paraId="36121616" w14:textId="77777777" w:rsidR="003F1F61" w:rsidRDefault="00A562C3" w:rsidP="003F50F5">
      <w:r>
        <w:rPr>
          <w:noProof/>
          <w:sz w:val="28"/>
          <w:lang w:eastAsia="en-GB"/>
        </w:rPr>
        <w:drawing>
          <wp:anchor distT="0" distB="0" distL="114300" distR="114300" simplePos="0" relativeHeight="251660288" behindDoc="0" locked="0" layoutInCell="1" allowOverlap="1" wp14:anchorId="7E01AB02" wp14:editId="210A6975">
            <wp:simplePos x="0" y="0"/>
            <wp:positionH relativeFrom="column">
              <wp:posOffset>35347</wp:posOffset>
            </wp:positionH>
            <wp:positionV relativeFrom="paragraph">
              <wp:posOffset>1695281</wp:posOffset>
            </wp:positionV>
            <wp:extent cx="3051175" cy="509905"/>
            <wp:effectExtent l="0" t="0" r="0" b="4445"/>
            <wp:wrapNone/>
            <wp:docPr id="70" name="Picture 70" descr="E:\00 My Documents\01 Consultancy\02 Business stuff\Marketing\CCQI logo\ccqi logo and name\CCQI logo and name 04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0 My Documents\01 Consultancy\02 Business stuff\Marketing\CCQI logo\ccqi logo and name\CCQI logo and name 04 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175" cy="509905"/>
                    </a:xfrm>
                    <a:prstGeom prst="rect">
                      <a:avLst/>
                    </a:prstGeom>
                    <a:noFill/>
                    <a:ln>
                      <a:noFill/>
                    </a:ln>
                  </pic:spPr>
                </pic:pic>
              </a:graphicData>
            </a:graphic>
          </wp:anchor>
        </w:drawing>
      </w:r>
      <w:r w:rsidR="003F50F5">
        <w:tab/>
      </w:r>
    </w:p>
    <w:p w14:paraId="6EE616CB" w14:textId="77777777" w:rsidR="003F1F61" w:rsidRDefault="00157D2C" w:rsidP="003F1F61">
      <w:r w:rsidRPr="006C4CEF">
        <w:rPr>
          <w:b/>
          <w:noProof/>
          <w:lang w:eastAsia="en-GB"/>
        </w:rPr>
        <mc:AlternateContent>
          <mc:Choice Requires="wps">
            <w:drawing>
              <wp:anchor distT="45720" distB="45720" distL="114300" distR="114300" simplePos="0" relativeHeight="251662336" behindDoc="0" locked="0" layoutInCell="1" allowOverlap="1" wp14:anchorId="277C7F8D" wp14:editId="6E361A17">
                <wp:simplePos x="0" y="0"/>
                <wp:positionH relativeFrom="margin">
                  <wp:posOffset>2992511</wp:posOffset>
                </wp:positionH>
                <wp:positionV relativeFrom="paragraph">
                  <wp:posOffset>4311845</wp:posOffset>
                </wp:positionV>
                <wp:extent cx="395654"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54" cy="1404620"/>
                        </a:xfrm>
                        <a:prstGeom prst="rect">
                          <a:avLst/>
                        </a:prstGeom>
                        <a:noFill/>
                        <a:ln w="9525">
                          <a:noFill/>
                          <a:miter lim="800000"/>
                          <a:headEnd/>
                          <a:tailEnd/>
                        </a:ln>
                      </wps:spPr>
                      <wps:txbx>
                        <w:txbxContent>
                          <w:p w14:paraId="011B7AF0" w14:textId="7FA4F550" w:rsidR="00157D2C" w:rsidRPr="006C4CEF" w:rsidRDefault="00157D2C" w:rsidP="00157D2C">
                            <w:pPr>
                              <w:rPr>
                                <w:sz w:val="16"/>
                                <w:szCs w:val="16"/>
                              </w:rPr>
                            </w:pPr>
                            <w:r w:rsidRPr="006C4CEF">
                              <w:rPr>
                                <w:sz w:val="16"/>
                                <w:szCs w:val="16"/>
                              </w:rPr>
                              <w:t>v2</w:t>
                            </w:r>
                            <w:r w:rsidR="008B4FA9">
                              <w:rPr>
                                <w:sz w:val="16"/>
                                <w:szCs w:val="16"/>
                              </w:rPr>
                              <w:t>.</w:t>
                            </w:r>
                            <w:r w:rsidR="001A535D">
                              <w:rPr>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C7F8D" id="_x0000_t202" coordsize="21600,21600" o:spt="202" path="m,l,21600r21600,l21600,xe">
                <v:stroke joinstyle="miter"/>
                <v:path gradientshapeok="t" o:connecttype="rect"/>
              </v:shapetype>
              <v:shape id="Text Box 2" o:spid="_x0000_s1026" type="#_x0000_t202" style="position:absolute;margin-left:235.65pt;margin-top:339.5pt;width:31.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" filled="f" stroked="f">
                <v:textbox style="mso-fit-shape-to-text:t">
                  <w:txbxContent>
                    <w:p w14:paraId="011B7AF0" w14:textId="7FA4F550" w:rsidR="00157D2C" w:rsidRPr="006C4CEF" w:rsidRDefault="00157D2C" w:rsidP="00157D2C">
                      <w:pPr>
                        <w:rPr>
                          <w:sz w:val="16"/>
                          <w:szCs w:val="16"/>
                        </w:rPr>
                      </w:pPr>
                      <w:r w:rsidRPr="006C4CEF">
                        <w:rPr>
                          <w:sz w:val="16"/>
                          <w:szCs w:val="16"/>
                        </w:rPr>
                        <w:t>v2</w:t>
                      </w:r>
                      <w:r w:rsidR="008B4FA9">
                        <w:rPr>
                          <w:sz w:val="16"/>
                          <w:szCs w:val="16"/>
                        </w:rPr>
                        <w:t>.</w:t>
                      </w:r>
                      <w:r w:rsidR="001A535D">
                        <w:rPr>
                          <w:sz w:val="16"/>
                          <w:szCs w:val="16"/>
                        </w:rPr>
                        <w:t>3</w:t>
                      </w:r>
                    </w:p>
                  </w:txbxContent>
                </v:textbox>
                <w10:wrap anchorx="margin"/>
              </v:shape>
            </w:pict>
          </mc:Fallback>
        </mc:AlternateContent>
      </w:r>
      <w:r w:rsidR="003F1F61">
        <w:br w:type="page"/>
      </w:r>
    </w:p>
    <w:p w14:paraId="0C054A8F" w14:textId="77777777" w:rsidR="003F50F5" w:rsidRDefault="003F50F5" w:rsidP="003F50F5">
      <w:pPr>
        <w:pStyle w:val="Heading1"/>
      </w:pPr>
      <w:r>
        <w:lastRenderedPageBreak/>
        <w:t>C</w:t>
      </w:r>
      <w:bookmarkStart w:id="0" w:name="Contents"/>
      <w:bookmarkEnd w:id="0"/>
      <w:r>
        <w:t>ontents</w:t>
      </w:r>
    </w:p>
    <w:p w14:paraId="4209F723" w14:textId="77777777" w:rsidR="003F50F5" w:rsidRDefault="003F50F5" w:rsidP="003F50F5"/>
    <w:p w14:paraId="135AD37B" w14:textId="77777777" w:rsidR="003F50F5" w:rsidRPr="003640F4" w:rsidRDefault="003F50F5" w:rsidP="003F50F5"/>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01"/>
      </w:tblGrid>
      <w:tr w:rsidR="00693E98" w14:paraId="71465108" w14:textId="77777777" w:rsidTr="00E021D2">
        <w:tc>
          <w:tcPr>
            <w:tcW w:w="7371" w:type="dxa"/>
          </w:tcPr>
          <w:p w14:paraId="7AB85041" w14:textId="156D58E5" w:rsidR="00693E98" w:rsidRPr="0030204D" w:rsidRDefault="00693E98" w:rsidP="0023472A">
            <w:pPr>
              <w:spacing w:after="240"/>
              <w:rPr>
                <w:sz w:val="24"/>
              </w:rPr>
            </w:pPr>
            <w:r>
              <w:rPr>
                <w:sz w:val="24"/>
              </w:rPr>
              <w:t xml:space="preserve">Phase </w:t>
            </w:r>
            <w:r w:rsidR="001A535D">
              <w:rPr>
                <w:sz w:val="24"/>
              </w:rPr>
              <w:t>1</w:t>
            </w:r>
            <w:r>
              <w:rPr>
                <w:sz w:val="24"/>
              </w:rPr>
              <w:t>: Creative Learning Teams</w:t>
            </w:r>
          </w:p>
        </w:tc>
        <w:tc>
          <w:tcPr>
            <w:tcW w:w="1701" w:type="dxa"/>
          </w:tcPr>
          <w:p w14:paraId="0BEBD490" w14:textId="77777777" w:rsidR="00693E98" w:rsidRPr="00693E98" w:rsidRDefault="00693E98" w:rsidP="00693E98">
            <w:pPr>
              <w:spacing w:after="240"/>
              <w:ind w:left="33"/>
              <w:jc w:val="center"/>
              <w:rPr>
                <w:sz w:val="24"/>
                <w:szCs w:val="24"/>
              </w:rPr>
            </w:pPr>
          </w:p>
        </w:tc>
      </w:tr>
      <w:tr w:rsidR="00693E98" w14:paraId="4E1E74BD" w14:textId="77777777" w:rsidTr="00E021D2">
        <w:tc>
          <w:tcPr>
            <w:tcW w:w="7371" w:type="dxa"/>
          </w:tcPr>
          <w:p w14:paraId="319F8D01" w14:textId="77777777" w:rsidR="00693E98" w:rsidRPr="009001E0" w:rsidRDefault="00000000" w:rsidP="009001E0">
            <w:pPr>
              <w:pStyle w:val="ListParagraph"/>
              <w:numPr>
                <w:ilvl w:val="0"/>
                <w:numId w:val="5"/>
              </w:numPr>
              <w:spacing w:after="240" w:line="264" w:lineRule="auto"/>
              <w:ind w:left="743"/>
              <w:rPr>
                <w:sz w:val="24"/>
              </w:rPr>
            </w:pPr>
            <w:hyperlink w:anchor="Phase2CLTLessonReflectionForm" w:history="1">
              <w:r w:rsidR="00693E98" w:rsidRPr="009001E0">
                <w:rPr>
                  <w:rStyle w:val="Hyperlink"/>
                  <w:sz w:val="24"/>
                </w:rPr>
                <w:t>Lesson reflectio</w:t>
              </w:r>
              <w:r w:rsidR="00693E98" w:rsidRPr="009001E0">
                <w:rPr>
                  <w:rStyle w:val="Hyperlink"/>
                  <w:sz w:val="24"/>
                </w:rPr>
                <w:t>n</w:t>
              </w:r>
              <w:r w:rsidR="00693E98" w:rsidRPr="009001E0">
                <w:rPr>
                  <w:rStyle w:val="Hyperlink"/>
                  <w:sz w:val="24"/>
                </w:rPr>
                <w:t xml:space="preserve"> form</w:t>
              </w:r>
            </w:hyperlink>
          </w:p>
        </w:tc>
        <w:tc>
          <w:tcPr>
            <w:tcW w:w="1701" w:type="dxa"/>
          </w:tcPr>
          <w:p w14:paraId="50F124D2" w14:textId="0884D419" w:rsidR="00693E98" w:rsidRPr="00693E98" w:rsidRDefault="00FF7FE1" w:rsidP="00693E98">
            <w:pPr>
              <w:spacing w:after="240" w:line="264" w:lineRule="auto"/>
              <w:ind w:left="33"/>
              <w:jc w:val="center"/>
              <w:rPr>
                <w:sz w:val="24"/>
                <w:szCs w:val="24"/>
              </w:rPr>
            </w:pPr>
            <w:r>
              <w:rPr>
                <w:sz w:val="24"/>
                <w:szCs w:val="24"/>
              </w:rPr>
              <w:t>2</w:t>
            </w:r>
          </w:p>
        </w:tc>
      </w:tr>
      <w:tr w:rsidR="009001E0" w14:paraId="58E319C9" w14:textId="77777777" w:rsidTr="00E021D2">
        <w:tc>
          <w:tcPr>
            <w:tcW w:w="7371" w:type="dxa"/>
          </w:tcPr>
          <w:p w14:paraId="01715872" w14:textId="77777777" w:rsidR="009001E0" w:rsidRPr="009001E0" w:rsidRDefault="00000000" w:rsidP="009001E0">
            <w:pPr>
              <w:pStyle w:val="ListParagraph"/>
              <w:numPr>
                <w:ilvl w:val="0"/>
                <w:numId w:val="4"/>
              </w:numPr>
              <w:spacing w:after="240" w:line="264" w:lineRule="auto"/>
              <w:ind w:left="743"/>
              <w:rPr>
                <w:rStyle w:val="Hyperlink"/>
                <w:color w:val="auto"/>
                <w:sz w:val="24"/>
                <w:u w:val="none"/>
              </w:rPr>
            </w:pPr>
            <w:hyperlink w:anchor="Teacherlevelreport" w:history="1">
              <w:r w:rsidR="009001E0" w:rsidRPr="009001E0">
                <w:rPr>
                  <w:rStyle w:val="Hyperlink"/>
                  <w:sz w:val="24"/>
                </w:rPr>
                <w:t>Teacher-level</w:t>
              </w:r>
              <w:r w:rsidR="009001E0" w:rsidRPr="009001E0">
                <w:rPr>
                  <w:rStyle w:val="Hyperlink"/>
                  <w:sz w:val="24"/>
                </w:rPr>
                <w:t xml:space="preserve"> </w:t>
              </w:r>
              <w:r w:rsidR="009001E0" w:rsidRPr="009001E0">
                <w:rPr>
                  <w:rStyle w:val="Hyperlink"/>
                  <w:sz w:val="24"/>
                </w:rPr>
                <w:t>report</w:t>
              </w:r>
            </w:hyperlink>
          </w:p>
        </w:tc>
        <w:tc>
          <w:tcPr>
            <w:tcW w:w="1701" w:type="dxa"/>
          </w:tcPr>
          <w:p w14:paraId="745AC276" w14:textId="30EB7A9B" w:rsidR="009001E0" w:rsidRDefault="00FF7FE1" w:rsidP="00693E98">
            <w:pPr>
              <w:spacing w:after="240" w:line="264" w:lineRule="auto"/>
              <w:ind w:left="33"/>
              <w:jc w:val="center"/>
              <w:rPr>
                <w:sz w:val="24"/>
                <w:szCs w:val="24"/>
              </w:rPr>
            </w:pPr>
            <w:r>
              <w:rPr>
                <w:sz w:val="24"/>
                <w:szCs w:val="24"/>
              </w:rPr>
              <w:t>4</w:t>
            </w:r>
          </w:p>
        </w:tc>
      </w:tr>
      <w:tr w:rsidR="00693E98" w14:paraId="605B4CA3" w14:textId="77777777" w:rsidTr="00E021D2">
        <w:tc>
          <w:tcPr>
            <w:tcW w:w="7371" w:type="dxa"/>
          </w:tcPr>
          <w:p w14:paraId="1B610F36" w14:textId="77777777" w:rsidR="00693E98" w:rsidRDefault="00000000" w:rsidP="007D5BC0">
            <w:pPr>
              <w:pStyle w:val="ListParagraph"/>
              <w:numPr>
                <w:ilvl w:val="0"/>
                <w:numId w:val="3"/>
              </w:numPr>
              <w:spacing w:after="240" w:line="264" w:lineRule="auto"/>
              <w:rPr>
                <w:sz w:val="24"/>
              </w:rPr>
            </w:pPr>
            <w:hyperlink w:anchor="Developmentideas" w:history="1">
              <w:r w:rsidR="00693E98" w:rsidRPr="00607DCE">
                <w:rPr>
                  <w:rStyle w:val="Hyperlink"/>
                  <w:sz w:val="24"/>
                </w:rPr>
                <w:t>Developme</w:t>
              </w:r>
              <w:r w:rsidR="00693E98" w:rsidRPr="00607DCE">
                <w:rPr>
                  <w:rStyle w:val="Hyperlink"/>
                  <w:sz w:val="24"/>
                </w:rPr>
                <w:t>n</w:t>
              </w:r>
              <w:r w:rsidR="00693E98" w:rsidRPr="00607DCE">
                <w:rPr>
                  <w:rStyle w:val="Hyperlink"/>
                  <w:sz w:val="24"/>
                </w:rPr>
                <w:t>t ideas</w:t>
              </w:r>
            </w:hyperlink>
            <w:r w:rsidR="00693E98">
              <w:rPr>
                <w:sz w:val="24"/>
              </w:rPr>
              <w:t xml:space="preserve"> </w:t>
            </w:r>
            <w:r w:rsidR="00693E98">
              <w:rPr>
                <w:i/>
                <w:sz w:val="24"/>
              </w:rPr>
              <w:t>(duplicate as required)</w:t>
            </w:r>
          </w:p>
        </w:tc>
        <w:tc>
          <w:tcPr>
            <w:tcW w:w="1701" w:type="dxa"/>
          </w:tcPr>
          <w:p w14:paraId="75914043" w14:textId="16BC3847" w:rsidR="00693E98" w:rsidRPr="00693E98" w:rsidRDefault="00FF7FE1" w:rsidP="00693E98">
            <w:pPr>
              <w:spacing w:after="240" w:line="264" w:lineRule="auto"/>
              <w:ind w:left="33"/>
              <w:jc w:val="center"/>
              <w:rPr>
                <w:sz w:val="24"/>
                <w:szCs w:val="24"/>
              </w:rPr>
            </w:pPr>
            <w:r>
              <w:rPr>
                <w:sz w:val="24"/>
                <w:szCs w:val="24"/>
              </w:rPr>
              <w:t>5</w:t>
            </w:r>
          </w:p>
        </w:tc>
      </w:tr>
      <w:tr w:rsidR="00693E98" w14:paraId="496277E2" w14:textId="77777777" w:rsidTr="00E021D2">
        <w:tc>
          <w:tcPr>
            <w:tcW w:w="7371" w:type="dxa"/>
          </w:tcPr>
          <w:p w14:paraId="299804A0" w14:textId="77777777" w:rsidR="00693E98" w:rsidRDefault="00000000" w:rsidP="007D5BC0">
            <w:pPr>
              <w:pStyle w:val="ListParagraph"/>
              <w:numPr>
                <w:ilvl w:val="0"/>
                <w:numId w:val="3"/>
              </w:numPr>
              <w:spacing w:after="240" w:line="264" w:lineRule="auto"/>
              <w:rPr>
                <w:sz w:val="24"/>
              </w:rPr>
            </w:pPr>
            <w:hyperlink w:anchor="NewTeachingstrategies" w:history="1">
              <w:r w:rsidR="00693E98" w:rsidRPr="00607DCE">
                <w:rPr>
                  <w:rStyle w:val="Hyperlink"/>
                  <w:sz w:val="24"/>
                </w:rPr>
                <w:t>New teaching st</w:t>
              </w:r>
              <w:r w:rsidR="00693E98" w:rsidRPr="00607DCE">
                <w:rPr>
                  <w:rStyle w:val="Hyperlink"/>
                  <w:sz w:val="24"/>
                </w:rPr>
                <w:t>r</w:t>
              </w:r>
              <w:r w:rsidR="00693E98" w:rsidRPr="00607DCE">
                <w:rPr>
                  <w:rStyle w:val="Hyperlink"/>
                  <w:sz w:val="24"/>
                </w:rPr>
                <w:t>ategies</w:t>
              </w:r>
            </w:hyperlink>
            <w:r w:rsidR="00693E98">
              <w:rPr>
                <w:sz w:val="24"/>
              </w:rPr>
              <w:t xml:space="preserve"> </w:t>
            </w:r>
            <w:r w:rsidR="00693E98">
              <w:rPr>
                <w:i/>
                <w:sz w:val="24"/>
              </w:rPr>
              <w:t>(duplicate as required)</w:t>
            </w:r>
          </w:p>
        </w:tc>
        <w:tc>
          <w:tcPr>
            <w:tcW w:w="1701" w:type="dxa"/>
          </w:tcPr>
          <w:p w14:paraId="47F627D2" w14:textId="01D7ED84" w:rsidR="00693E98" w:rsidRPr="00693E98" w:rsidRDefault="00FF7FE1" w:rsidP="00693E98">
            <w:pPr>
              <w:spacing w:after="240" w:line="264" w:lineRule="auto"/>
              <w:ind w:left="33"/>
              <w:jc w:val="center"/>
              <w:rPr>
                <w:sz w:val="24"/>
                <w:szCs w:val="24"/>
              </w:rPr>
            </w:pPr>
            <w:r>
              <w:rPr>
                <w:sz w:val="24"/>
                <w:szCs w:val="24"/>
              </w:rPr>
              <w:t>7</w:t>
            </w:r>
          </w:p>
        </w:tc>
      </w:tr>
      <w:tr w:rsidR="00693E98" w14:paraId="7E30870C" w14:textId="77777777" w:rsidTr="00E021D2">
        <w:tc>
          <w:tcPr>
            <w:tcW w:w="7371" w:type="dxa"/>
          </w:tcPr>
          <w:p w14:paraId="619DF5B6" w14:textId="6B4A1723" w:rsidR="00693E98" w:rsidRPr="0030204D" w:rsidRDefault="00000000" w:rsidP="0023472A">
            <w:pPr>
              <w:spacing w:after="240"/>
              <w:rPr>
                <w:sz w:val="24"/>
              </w:rPr>
            </w:pPr>
            <w:hyperlink w:anchor="Lessonplanreview" w:history="1">
              <w:r w:rsidR="00693E98" w:rsidRPr="001A535D">
                <w:rPr>
                  <w:rStyle w:val="Hyperlink"/>
                  <w:sz w:val="24"/>
                </w:rPr>
                <w:t>Lesson plan rev</w:t>
              </w:r>
              <w:r w:rsidR="00693E98" w:rsidRPr="001A535D">
                <w:rPr>
                  <w:rStyle w:val="Hyperlink"/>
                  <w:sz w:val="24"/>
                </w:rPr>
                <w:t>i</w:t>
              </w:r>
              <w:r w:rsidR="00693E98" w:rsidRPr="001A535D">
                <w:rPr>
                  <w:rStyle w:val="Hyperlink"/>
                  <w:sz w:val="24"/>
                </w:rPr>
                <w:t>ew</w:t>
              </w:r>
            </w:hyperlink>
            <w:r w:rsidR="00693E98">
              <w:rPr>
                <w:sz w:val="24"/>
              </w:rPr>
              <w:t xml:space="preserve"> </w:t>
            </w:r>
          </w:p>
        </w:tc>
        <w:tc>
          <w:tcPr>
            <w:tcW w:w="1701" w:type="dxa"/>
          </w:tcPr>
          <w:p w14:paraId="03E83471" w14:textId="541BCA9F" w:rsidR="00693E98" w:rsidRPr="00693E98" w:rsidRDefault="00FF7FE1" w:rsidP="00693E98">
            <w:pPr>
              <w:spacing w:after="240"/>
              <w:ind w:left="33"/>
              <w:jc w:val="center"/>
              <w:rPr>
                <w:sz w:val="24"/>
                <w:szCs w:val="24"/>
              </w:rPr>
            </w:pPr>
            <w:r>
              <w:rPr>
                <w:sz w:val="24"/>
                <w:szCs w:val="24"/>
              </w:rPr>
              <w:t>9</w:t>
            </w:r>
          </w:p>
        </w:tc>
      </w:tr>
      <w:tr w:rsidR="00693E98" w14:paraId="02976588" w14:textId="77777777" w:rsidTr="00E021D2">
        <w:tc>
          <w:tcPr>
            <w:tcW w:w="7371" w:type="dxa"/>
          </w:tcPr>
          <w:p w14:paraId="26B9D9D0" w14:textId="5FB249F9" w:rsidR="00693E98" w:rsidRPr="00693E98" w:rsidRDefault="00000000" w:rsidP="00693E98">
            <w:pPr>
              <w:spacing w:after="240" w:line="264" w:lineRule="auto"/>
              <w:rPr>
                <w:sz w:val="24"/>
              </w:rPr>
            </w:pPr>
            <w:hyperlink w:anchor="_Phase_5:_Observation" w:history="1">
              <w:r w:rsidR="00951090">
                <w:rPr>
                  <w:rStyle w:val="Hyperlink"/>
                  <w:sz w:val="24"/>
                </w:rPr>
                <w:t xml:space="preserve">Evaluation of the </w:t>
              </w:r>
              <w:r w:rsidR="005510F2">
                <w:rPr>
                  <w:rStyle w:val="Hyperlink"/>
                  <w:sz w:val="24"/>
                </w:rPr>
                <w:t>Researc</w:t>
              </w:r>
              <w:r w:rsidR="005510F2">
                <w:rPr>
                  <w:rStyle w:val="Hyperlink"/>
                  <w:sz w:val="24"/>
                </w:rPr>
                <w:t>h</w:t>
              </w:r>
            </w:hyperlink>
            <w:r w:rsidR="005510F2">
              <w:rPr>
                <w:rStyle w:val="Hyperlink"/>
                <w:sz w:val="24"/>
              </w:rPr>
              <w:t xml:space="preserve"> Lesson</w:t>
            </w:r>
          </w:p>
        </w:tc>
        <w:tc>
          <w:tcPr>
            <w:tcW w:w="1701" w:type="dxa"/>
          </w:tcPr>
          <w:p w14:paraId="42E5BD2E" w14:textId="3F2854DB" w:rsidR="00693E98" w:rsidRPr="00693E98" w:rsidRDefault="00FF7FE1" w:rsidP="00693E98">
            <w:pPr>
              <w:spacing w:after="240" w:line="264" w:lineRule="auto"/>
              <w:ind w:left="33"/>
              <w:jc w:val="center"/>
              <w:rPr>
                <w:sz w:val="24"/>
                <w:szCs w:val="24"/>
              </w:rPr>
            </w:pPr>
            <w:r>
              <w:rPr>
                <w:sz w:val="24"/>
                <w:szCs w:val="24"/>
              </w:rPr>
              <w:t>9</w:t>
            </w:r>
          </w:p>
        </w:tc>
      </w:tr>
      <w:tr w:rsidR="00693E98" w14:paraId="48330ADF" w14:textId="77777777" w:rsidTr="00E021D2">
        <w:tc>
          <w:tcPr>
            <w:tcW w:w="7371" w:type="dxa"/>
          </w:tcPr>
          <w:p w14:paraId="051EC164" w14:textId="2AC68D41" w:rsidR="00693E98" w:rsidRPr="00693E98" w:rsidRDefault="00000000" w:rsidP="00693E98">
            <w:pPr>
              <w:spacing w:after="240" w:line="264" w:lineRule="auto"/>
              <w:rPr>
                <w:sz w:val="24"/>
              </w:rPr>
            </w:pPr>
            <w:hyperlink w:anchor="_Phase_6:_Focused" w:history="1">
              <w:r w:rsidR="00693E98" w:rsidRPr="00693E98">
                <w:rPr>
                  <w:rStyle w:val="Hyperlink"/>
                  <w:sz w:val="24"/>
                </w:rPr>
                <w:t xml:space="preserve">Phase </w:t>
              </w:r>
              <w:r w:rsidR="005510F2">
                <w:rPr>
                  <w:rStyle w:val="Hyperlink"/>
                  <w:sz w:val="24"/>
                </w:rPr>
                <w:t>2</w:t>
              </w:r>
              <w:r w:rsidR="00693E98" w:rsidRPr="00693E98">
                <w:rPr>
                  <w:rStyle w:val="Hyperlink"/>
                  <w:sz w:val="24"/>
                </w:rPr>
                <w:t xml:space="preserve">: Focused learning </w:t>
              </w:r>
              <w:r w:rsidR="00693E98" w:rsidRPr="00693E98">
                <w:rPr>
                  <w:rStyle w:val="Hyperlink"/>
                  <w:sz w:val="24"/>
                </w:rPr>
                <w:t>p</w:t>
              </w:r>
              <w:r w:rsidR="00693E98" w:rsidRPr="00693E98">
                <w:rPr>
                  <w:rStyle w:val="Hyperlink"/>
                  <w:sz w:val="24"/>
                </w:rPr>
                <w:t>rojects</w:t>
              </w:r>
            </w:hyperlink>
          </w:p>
        </w:tc>
        <w:tc>
          <w:tcPr>
            <w:tcW w:w="1701" w:type="dxa"/>
          </w:tcPr>
          <w:p w14:paraId="07EDC88A" w14:textId="4C7AF9F0" w:rsidR="00693E98" w:rsidRPr="00693E98" w:rsidRDefault="00693E98" w:rsidP="00693E98">
            <w:pPr>
              <w:spacing w:after="240" w:line="264" w:lineRule="auto"/>
              <w:ind w:left="33"/>
              <w:jc w:val="center"/>
              <w:rPr>
                <w:sz w:val="24"/>
                <w:szCs w:val="24"/>
              </w:rPr>
            </w:pPr>
            <w:r>
              <w:rPr>
                <w:sz w:val="24"/>
                <w:szCs w:val="24"/>
              </w:rPr>
              <w:t>1</w:t>
            </w:r>
            <w:r w:rsidR="00FF7FE1">
              <w:rPr>
                <w:sz w:val="24"/>
                <w:szCs w:val="24"/>
              </w:rPr>
              <w:t>0</w:t>
            </w:r>
          </w:p>
        </w:tc>
      </w:tr>
      <w:tr w:rsidR="00693E98" w14:paraId="41EA710E" w14:textId="77777777" w:rsidTr="00E021D2">
        <w:tc>
          <w:tcPr>
            <w:tcW w:w="7371" w:type="dxa"/>
          </w:tcPr>
          <w:p w14:paraId="6934F929" w14:textId="29118277" w:rsidR="00693E98" w:rsidRPr="00693E98" w:rsidRDefault="00000000" w:rsidP="00693E98">
            <w:pPr>
              <w:spacing w:after="240" w:line="264" w:lineRule="auto"/>
              <w:rPr>
                <w:sz w:val="24"/>
              </w:rPr>
            </w:pPr>
            <w:hyperlink w:anchor="_Phase_7:_The" w:history="1">
              <w:r w:rsidR="00693E98" w:rsidRPr="00693E98">
                <w:rPr>
                  <w:rStyle w:val="Hyperlink"/>
                  <w:sz w:val="24"/>
                </w:rPr>
                <w:t xml:space="preserve">Phase </w:t>
              </w:r>
              <w:r w:rsidR="005510F2">
                <w:rPr>
                  <w:rStyle w:val="Hyperlink"/>
                  <w:sz w:val="24"/>
                </w:rPr>
                <w:t>3</w:t>
              </w:r>
              <w:r w:rsidR="00693E98" w:rsidRPr="00693E98">
                <w:rPr>
                  <w:rStyle w:val="Hyperlink"/>
                  <w:sz w:val="24"/>
                </w:rPr>
                <w:t xml:space="preserve">: </w:t>
              </w:r>
              <w:r w:rsidR="00E021D2" w:rsidRPr="00E021D2">
                <w:rPr>
                  <w:rStyle w:val="Hyperlink"/>
                  <w:sz w:val="24"/>
                </w:rPr>
                <w:t xml:space="preserve">Celebration of new teaching strategies and learning impact </w:t>
              </w:r>
            </w:hyperlink>
          </w:p>
        </w:tc>
        <w:tc>
          <w:tcPr>
            <w:tcW w:w="1701" w:type="dxa"/>
          </w:tcPr>
          <w:p w14:paraId="30477F46" w14:textId="5B5FC79D" w:rsidR="00693E98" w:rsidRPr="00693E98" w:rsidRDefault="00693E98" w:rsidP="00693E98">
            <w:pPr>
              <w:spacing w:after="240" w:line="264" w:lineRule="auto"/>
              <w:ind w:left="33"/>
              <w:jc w:val="center"/>
              <w:rPr>
                <w:sz w:val="24"/>
                <w:szCs w:val="24"/>
              </w:rPr>
            </w:pPr>
            <w:r>
              <w:rPr>
                <w:sz w:val="24"/>
                <w:szCs w:val="24"/>
              </w:rPr>
              <w:t>1</w:t>
            </w:r>
            <w:r w:rsidR="00FF7FE1">
              <w:rPr>
                <w:sz w:val="24"/>
                <w:szCs w:val="24"/>
              </w:rPr>
              <w:t>0</w:t>
            </w:r>
          </w:p>
        </w:tc>
      </w:tr>
      <w:tr w:rsidR="00E021D2" w14:paraId="3C7BFE02" w14:textId="77777777" w:rsidTr="00E021D2">
        <w:tc>
          <w:tcPr>
            <w:tcW w:w="7371" w:type="dxa"/>
          </w:tcPr>
          <w:p w14:paraId="59FFEAA5" w14:textId="3FB4A1A3" w:rsidR="00E021D2" w:rsidRDefault="00000000" w:rsidP="00693E98">
            <w:pPr>
              <w:spacing w:after="240" w:line="264" w:lineRule="auto"/>
              <w:rPr>
                <w:rStyle w:val="Hyperlink"/>
                <w:sz w:val="24"/>
              </w:rPr>
            </w:pPr>
            <w:hyperlink w:anchor="TheREDSystemreview" w:history="1">
              <w:r w:rsidR="00E021D2" w:rsidRPr="00693E98">
                <w:rPr>
                  <w:rStyle w:val="Hyperlink"/>
                  <w:sz w:val="24"/>
                </w:rPr>
                <w:t>The RED System review</w:t>
              </w:r>
            </w:hyperlink>
          </w:p>
        </w:tc>
        <w:tc>
          <w:tcPr>
            <w:tcW w:w="1701" w:type="dxa"/>
          </w:tcPr>
          <w:p w14:paraId="49D99D7F" w14:textId="4E24BB1F" w:rsidR="00E021D2" w:rsidRDefault="009001E0" w:rsidP="00693E98">
            <w:pPr>
              <w:spacing w:after="240" w:line="264" w:lineRule="auto"/>
              <w:ind w:left="33"/>
              <w:jc w:val="center"/>
              <w:rPr>
                <w:sz w:val="24"/>
                <w:szCs w:val="24"/>
              </w:rPr>
            </w:pPr>
            <w:r>
              <w:rPr>
                <w:sz w:val="24"/>
                <w:szCs w:val="24"/>
              </w:rPr>
              <w:t>1</w:t>
            </w:r>
            <w:r w:rsidR="00FF7FE1">
              <w:rPr>
                <w:sz w:val="24"/>
                <w:szCs w:val="24"/>
              </w:rPr>
              <w:t>0</w:t>
            </w:r>
          </w:p>
        </w:tc>
      </w:tr>
    </w:tbl>
    <w:p w14:paraId="7BCC69A4" w14:textId="77777777" w:rsidR="003F50F5" w:rsidRDefault="003F50F5" w:rsidP="003F50F5">
      <w:pPr>
        <w:rPr>
          <w:rFonts w:cs="Tahoma"/>
          <w:color w:val="365F91" w:themeColor="accent1" w:themeShade="BF"/>
          <w:sz w:val="28"/>
          <w:szCs w:val="18"/>
        </w:rPr>
      </w:pPr>
    </w:p>
    <w:p w14:paraId="6BFDAD64" w14:textId="77777777" w:rsidR="0023472A" w:rsidRDefault="0023472A" w:rsidP="003F50F5">
      <w:pPr>
        <w:rPr>
          <w:rFonts w:asciiTheme="majorHAnsi" w:eastAsiaTheme="majorEastAsia" w:hAnsiTheme="majorHAnsi" w:cstheme="majorBidi"/>
          <w:color w:val="365F91" w:themeColor="accent1" w:themeShade="BF"/>
          <w:sz w:val="28"/>
          <w:szCs w:val="28"/>
        </w:rPr>
      </w:pPr>
    </w:p>
    <w:p w14:paraId="7DF1B60F" w14:textId="77777777" w:rsidR="0023472A" w:rsidRDefault="0023472A" w:rsidP="0023472A">
      <w:pPr>
        <w:pStyle w:val="Heading2"/>
      </w:pPr>
      <w:r>
        <w:t xml:space="preserve">Overall premise </w:t>
      </w:r>
    </w:p>
    <w:p w14:paraId="3CE24A78" w14:textId="759F2E9B" w:rsidR="0023472A" w:rsidRDefault="0023472A" w:rsidP="0023472A">
      <w:pPr>
        <w:pStyle w:val="ListParagraph"/>
        <w:numPr>
          <w:ilvl w:val="0"/>
          <w:numId w:val="1"/>
        </w:numPr>
        <w:spacing w:after="120" w:line="264" w:lineRule="auto"/>
      </w:pPr>
      <w:r>
        <w:t xml:space="preserve">“Outstanding learning </w:t>
      </w:r>
      <w:r w:rsidR="00ED29F8">
        <w:t xml:space="preserve">experiences are </w:t>
      </w:r>
      <w:r w:rsidR="00FF7FE1">
        <w:t xml:space="preserve">the result of </w:t>
      </w:r>
      <w:r>
        <w:t>outstanding planning</w:t>
      </w:r>
      <w:r w:rsidR="00ED29F8">
        <w:t xml:space="preserve"> and delivery</w:t>
      </w:r>
      <w:r>
        <w:t xml:space="preserve">.”  </w:t>
      </w:r>
      <w:r>
        <w:rPr>
          <w:i/>
        </w:rPr>
        <w:t>CCQI</w:t>
      </w:r>
    </w:p>
    <w:p w14:paraId="504FC286" w14:textId="77777777" w:rsidR="0023472A" w:rsidRDefault="0023472A" w:rsidP="0023472A"/>
    <w:p w14:paraId="1EE65BDC" w14:textId="77777777" w:rsidR="0023472A" w:rsidRDefault="0023472A" w:rsidP="0023472A">
      <w:pPr>
        <w:pStyle w:val="Heading2"/>
      </w:pPr>
      <w:r w:rsidRPr="007F1F46">
        <w:t xml:space="preserve">The </w:t>
      </w:r>
      <w:r>
        <w:t xml:space="preserve">RED </w:t>
      </w:r>
      <w:r w:rsidRPr="007F1F46">
        <w:t xml:space="preserve">system </w:t>
      </w:r>
    </w:p>
    <w:p w14:paraId="065EBDD9" w14:textId="77777777" w:rsidR="0023472A" w:rsidRDefault="0023472A" w:rsidP="0023472A">
      <w:r>
        <w:t>For a brief overview of The RED System and full details of the methodology, please read the following documents:</w:t>
      </w:r>
    </w:p>
    <w:p w14:paraId="7BA5E6C6" w14:textId="77777777" w:rsidR="0023472A" w:rsidRDefault="0023472A" w:rsidP="0023472A"/>
    <w:p w14:paraId="26933BEF" w14:textId="77777777" w:rsidR="0023472A" w:rsidRPr="00F45614" w:rsidRDefault="0023472A" w:rsidP="0023472A">
      <w:pPr>
        <w:pStyle w:val="ListParagraph"/>
        <w:numPr>
          <w:ilvl w:val="0"/>
          <w:numId w:val="1"/>
        </w:numPr>
        <w:spacing w:after="120" w:line="264" w:lineRule="auto"/>
        <w:rPr>
          <w:i/>
        </w:rPr>
      </w:pPr>
      <w:r w:rsidRPr="00F45614">
        <w:rPr>
          <w:i/>
        </w:rPr>
        <w:t>E1 The RED System overview - in brief</w:t>
      </w:r>
    </w:p>
    <w:p w14:paraId="796EF8FE" w14:textId="77777777" w:rsidR="0023472A" w:rsidRPr="00F45614" w:rsidRDefault="0023472A" w:rsidP="0023472A">
      <w:pPr>
        <w:pStyle w:val="ListParagraph"/>
        <w:numPr>
          <w:ilvl w:val="0"/>
          <w:numId w:val="1"/>
        </w:numPr>
        <w:spacing w:after="120" w:line="264" w:lineRule="auto"/>
        <w:rPr>
          <w:i/>
        </w:rPr>
      </w:pPr>
      <w:r w:rsidRPr="00F45614">
        <w:rPr>
          <w:i/>
        </w:rPr>
        <w:t>E2 The RED System overview - in full</w:t>
      </w:r>
    </w:p>
    <w:p w14:paraId="315318D1" w14:textId="77777777" w:rsidR="0023472A" w:rsidRDefault="0023472A" w:rsidP="0023472A">
      <w:r>
        <w:t xml:space="preserve">This document assumes full knowledge of the above. </w:t>
      </w:r>
    </w:p>
    <w:p w14:paraId="5BEBDD2B" w14:textId="77777777" w:rsidR="003F50F5" w:rsidRDefault="003F50F5" w:rsidP="003F50F5">
      <w:pPr>
        <w:spacing w:after="120"/>
      </w:pPr>
    </w:p>
    <w:p w14:paraId="0290B342" w14:textId="77777777" w:rsidR="003F50F5" w:rsidRPr="00963A0C" w:rsidRDefault="003F50F5" w:rsidP="003F50F5"/>
    <w:p w14:paraId="0439AF64" w14:textId="77777777" w:rsidR="0023472A" w:rsidRDefault="0023472A">
      <w:r>
        <w:br w:type="page"/>
      </w:r>
    </w:p>
    <w:p w14:paraId="38C06766" w14:textId="793E7668" w:rsidR="003F50F5" w:rsidRDefault="003F50F5" w:rsidP="003F50F5">
      <w:pPr>
        <w:pStyle w:val="Heading2"/>
      </w:pPr>
      <w:r>
        <w:lastRenderedPageBreak/>
        <w:t>P</w:t>
      </w:r>
      <w:bookmarkStart w:id="1" w:name="Phase2CLTLessonReflectionForm"/>
      <w:bookmarkEnd w:id="1"/>
      <w:r>
        <w:t xml:space="preserve">hase </w:t>
      </w:r>
      <w:r w:rsidR="005510F2">
        <w:t>1</w:t>
      </w:r>
      <w:r>
        <w:t>: C</w:t>
      </w:r>
      <w:r w:rsidR="00A562C3">
        <w:t>reative Learning Teams: Lesson r</w:t>
      </w:r>
      <w:r>
        <w:t>eflection</w:t>
      </w:r>
      <w:r w:rsidRPr="00586841">
        <w:t xml:space="preserve"> </w:t>
      </w:r>
      <w:r w:rsidR="00A562C3">
        <w:t>f</w:t>
      </w:r>
      <w:r w:rsidRPr="00586841">
        <w:t xml:space="preserve">orm </w:t>
      </w:r>
      <w:r w:rsidR="00E1712C">
        <w:tab/>
      </w:r>
      <w:r w:rsidR="00E1712C">
        <w:tab/>
      </w:r>
      <w:r w:rsidR="00E1712C">
        <w:tab/>
      </w:r>
      <w:r w:rsidR="00E1712C">
        <w:tab/>
      </w:r>
      <w:hyperlink w:anchor="Contents" w:history="1">
        <w:r w:rsidR="00E1712C" w:rsidRPr="00E1712C">
          <w:rPr>
            <w:rStyle w:val="Hyperlink"/>
            <w:sz w:val="22"/>
          </w:rPr>
          <w:t>Top</w:t>
        </w:r>
      </w:hyperlink>
    </w:p>
    <w:p w14:paraId="484B8401" w14:textId="77777777" w:rsidR="003F50F5" w:rsidRDefault="0023472A" w:rsidP="003F50F5">
      <w:r>
        <w:t xml:space="preserve">Use this form to reflect on the impact of your own lesson. You may wish to add further notes as a result of the post-lesson evaluative conversation. </w:t>
      </w:r>
    </w:p>
    <w:p w14:paraId="1413ECF0" w14:textId="77777777" w:rsidR="0023472A" w:rsidRPr="008E5B66" w:rsidRDefault="0023472A" w:rsidP="003F50F5"/>
    <w:tbl>
      <w:tblPr>
        <w:tblW w:w="10065" w:type="dxa"/>
        <w:tblInd w:w="-5" w:type="dxa"/>
        <w:tblLayout w:type="fixed"/>
        <w:tblLook w:val="0000" w:firstRow="0" w:lastRow="0" w:firstColumn="0" w:lastColumn="0" w:noHBand="0" w:noVBand="0"/>
      </w:tblPr>
      <w:tblGrid>
        <w:gridCol w:w="1701"/>
        <w:gridCol w:w="1985"/>
        <w:gridCol w:w="1843"/>
        <w:gridCol w:w="1842"/>
        <w:gridCol w:w="1701"/>
        <w:gridCol w:w="993"/>
      </w:tblGrid>
      <w:tr w:rsidR="003F50F5" w:rsidRPr="00586841" w14:paraId="24FEBC22" w14:textId="77777777" w:rsidTr="009001E0">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B756D1B" w14:textId="77777777" w:rsidR="003F50F5" w:rsidRPr="00005F71" w:rsidRDefault="003F50F5" w:rsidP="0023472A">
            <w:pPr>
              <w:rPr>
                <w:b/>
                <w:color w:val="FFFFFF" w:themeColor="background1"/>
              </w:rPr>
            </w:pPr>
            <w:r w:rsidRPr="00005F71">
              <w:rPr>
                <w:b/>
                <w:color w:val="FFFFFF" w:themeColor="background1"/>
              </w:rPr>
              <w:t>Teacher</w:t>
            </w:r>
          </w:p>
        </w:tc>
        <w:tc>
          <w:tcPr>
            <w:tcW w:w="1985" w:type="dxa"/>
            <w:tcBorders>
              <w:top w:val="single" w:sz="4" w:space="0" w:color="auto"/>
              <w:left w:val="single" w:sz="4" w:space="0" w:color="auto"/>
              <w:bottom w:val="single" w:sz="4" w:space="0" w:color="auto"/>
              <w:right w:val="single" w:sz="4" w:space="0" w:color="auto"/>
            </w:tcBorders>
            <w:vAlign w:val="center"/>
          </w:tcPr>
          <w:p w14:paraId="42E78E4F" w14:textId="77777777" w:rsidR="003F50F5" w:rsidRPr="00586841" w:rsidRDefault="003F50F5" w:rsidP="0023472A">
            <w:pPr>
              <w:jc w:val="center"/>
            </w:pP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84B3CF2" w14:textId="77777777" w:rsidR="003F50F5" w:rsidRPr="00005F71" w:rsidRDefault="003F50F5" w:rsidP="0023472A">
            <w:pPr>
              <w:rPr>
                <w:b/>
                <w:color w:val="FFFFFF" w:themeColor="background1"/>
              </w:rPr>
            </w:pPr>
            <w:r w:rsidRPr="00005F71">
              <w:rPr>
                <w:b/>
                <w:color w:val="FFFFFF" w:themeColor="background1"/>
              </w:rPr>
              <w:t xml:space="preserve">Observer </w:t>
            </w:r>
          </w:p>
        </w:tc>
        <w:tc>
          <w:tcPr>
            <w:tcW w:w="1842" w:type="dxa"/>
            <w:tcBorders>
              <w:top w:val="single" w:sz="4" w:space="0" w:color="auto"/>
              <w:left w:val="single" w:sz="4" w:space="0" w:color="auto"/>
              <w:bottom w:val="single" w:sz="4" w:space="0" w:color="auto"/>
              <w:right w:val="single" w:sz="4" w:space="0" w:color="auto"/>
            </w:tcBorders>
            <w:vAlign w:val="center"/>
          </w:tcPr>
          <w:p w14:paraId="096DFE5D" w14:textId="77777777" w:rsidR="003F50F5" w:rsidRPr="00CC610C" w:rsidRDefault="003F50F5" w:rsidP="0023472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BC3DF38" w14:textId="77777777" w:rsidR="003F50F5" w:rsidRPr="00005F71" w:rsidRDefault="003F50F5" w:rsidP="0023472A">
            <w:pPr>
              <w:rPr>
                <w:b/>
                <w:color w:val="FFFFFF" w:themeColor="background1"/>
              </w:rPr>
            </w:pPr>
            <w:r w:rsidRPr="00005F71">
              <w:rPr>
                <w:b/>
                <w:color w:val="FFFFFF" w:themeColor="background1"/>
              </w:rPr>
              <w:t>Date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575258" w14:textId="77777777" w:rsidR="003F50F5" w:rsidRPr="00CC610C" w:rsidRDefault="003F50F5" w:rsidP="0023472A">
            <w:pPr>
              <w:jc w:val="center"/>
            </w:pPr>
          </w:p>
        </w:tc>
      </w:tr>
      <w:tr w:rsidR="003F50F5" w:rsidRPr="00586841" w14:paraId="5BBBE300" w14:textId="77777777" w:rsidTr="009001E0">
        <w:trPr>
          <w:trHeight w:val="290"/>
        </w:trPr>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5B8426BD" w14:textId="77777777" w:rsidR="003F50F5" w:rsidRPr="00005F71" w:rsidRDefault="003F50F5" w:rsidP="0023472A">
            <w:pPr>
              <w:rPr>
                <w:b/>
                <w:color w:val="FFFFFF" w:themeColor="background1"/>
              </w:rPr>
            </w:pPr>
            <w:r w:rsidRPr="00005F71">
              <w:rPr>
                <w:b/>
                <w:color w:val="FFFFFF" w:themeColor="background1"/>
              </w:rPr>
              <w:t>Type of learners</w:t>
            </w:r>
          </w:p>
        </w:tc>
        <w:tc>
          <w:tcPr>
            <w:tcW w:w="1985" w:type="dxa"/>
            <w:vMerge w:val="restart"/>
            <w:tcBorders>
              <w:top w:val="single" w:sz="4" w:space="0" w:color="auto"/>
              <w:left w:val="single" w:sz="4" w:space="0" w:color="auto"/>
              <w:right w:val="single" w:sz="4" w:space="0" w:color="auto"/>
            </w:tcBorders>
            <w:vAlign w:val="center"/>
          </w:tcPr>
          <w:p w14:paraId="77CEF7F3" w14:textId="77777777" w:rsidR="003F50F5" w:rsidRPr="007811C9" w:rsidRDefault="003F50F5" w:rsidP="0023472A">
            <w:pPr>
              <w:jc w:val="center"/>
            </w:pPr>
            <w:r w:rsidRPr="00586841">
              <w:t>14-16</w:t>
            </w:r>
            <w:r w:rsidRPr="007811C9">
              <w:t>,  16-18,  19+,</w:t>
            </w:r>
          </w:p>
          <w:p w14:paraId="5A0B1691" w14:textId="77777777" w:rsidR="003F50F5" w:rsidRDefault="003F50F5" w:rsidP="0023472A">
            <w:pPr>
              <w:jc w:val="center"/>
            </w:pPr>
            <w:r w:rsidRPr="007811C9">
              <w:t>Apps,</w:t>
            </w:r>
            <w:r w:rsidRPr="00586841">
              <w:t xml:space="preserve">  </w:t>
            </w:r>
            <w:r>
              <w:t>Employability</w:t>
            </w:r>
          </w:p>
          <w:p w14:paraId="766DAB17" w14:textId="77777777" w:rsidR="003F50F5" w:rsidRPr="00586841" w:rsidRDefault="003F50F5" w:rsidP="0023472A">
            <w:r>
              <w:t xml:space="preserve"> Other:</w:t>
            </w: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8497934" w14:textId="77777777" w:rsidR="003F50F5" w:rsidRPr="00005F71" w:rsidRDefault="003F50F5" w:rsidP="0023472A">
            <w:pPr>
              <w:rPr>
                <w:b/>
                <w:color w:val="FFFFFF" w:themeColor="background1"/>
              </w:rPr>
            </w:pPr>
            <w:r w:rsidRPr="00005F71">
              <w:rPr>
                <w:b/>
                <w:color w:val="FFFFFF" w:themeColor="background1"/>
              </w:rPr>
              <w:t xml:space="preserve">Qualification type </w:t>
            </w:r>
          </w:p>
        </w:tc>
        <w:tc>
          <w:tcPr>
            <w:tcW w:w="1842" w:type="dxa"/>
            <w:tcBorders>
              <w:top w:val="single" w:sz="4" w:space="0" w:color="auto"/>
              <w:left w:val="single" w:sz="4" w:space="0" w:color="auto"/>
              <w:bottom w:val="single" w:sz="4" w:space="0" w:color="auto"/>
              <w:right w:val="single" w:sz="4" w:space="0" w:color="auto"/>
            </w:tcBorders>
            <w:vAlign w:val="center"/>
          </w:tcPr>
          <w:p w14:paraId="65BBB6CD" w14:textId="77777777" w:rsidR="003F50F5" w:rsidRPr="00586841" w:rsidRDefault="003F50F5" w:rsidP="0023472A">
            <w:pPr>
              <w:jc w:val="center"/>
            </w:pPr>
          </w:p>
        </w:tc>
        <w:tc>
          <w:tcPr>
            <w:tcW w:w="1701" w:type="dxa"/>
            <w:tcBorders>
              <w:top w:val="single" w:sz="4" w:space="0" w:color="auto"/>
              <w:left w:val="single" w:sz="4" w:space="0" w:color="auto"/>
              <w:right w:val="single" w:sz="4" w:space="0" w:color="auto"/>
            </w:tcBorders>
            <w:shd w:val="clear" w:color="auto" w:fill="365F91" w:themeFill="accent1" w:themeFillShade="BF"/>
            <w:vAlign w:val="center"/>
          </w:tcPr>
          <w:p w14:paraId="6D60BA6D" w14:textId="77777777" w:rsidR="003F50F5" w:rsidRPr="00005F71" w:rsidRDefault="003F50F5" w:rsidP="0023472A">
            <w:pPr>
              <w:rPr>
                <w:b/>
                <w:color w:val="FFFFFF" w:themeColor="background1"/>
              </w:rPr>
            </w:pPr>
            <w:r w:rsidRPr="00005F71">
              <w:rPr>
                <w:b/>
                <w:color w:val="FFFFFF" w:themeColor="background1"/>
              </w:rPr>
              <w:t>Learners present</w:t>
            </w:r>
          </w:p>
        </w:tc>
        <w:tc>
          <w:tcPr>
            <w:tcW w:w="993" w:type="dxa"/>
            <w:tcBorders>
              <w:top w:val="single" w:sz="4" w:space="0" w:color="auto"/>
              <w:left w:val="single" w:sz="4" w:space="0" w:color="auto"/>
              <w:bottom w:val="single" w:sz="4" w:space="0" w:color="auto"/>
              <w:right w:val="single" w:sz="4" w:space="0" w:color="auto"/>
            </w:tcBorders>
            <w:vAlign w:val="center"/>
          </w:tcPr>
          <w:p w14:paraId="32DCCD47" w14:textId="77777777" w:rsidR="003F50F5" w:rsidRPr="00586841" w:rsidRDefault="003F50F5" w:rsidP="0023472A">
            <w:pPr>
              <w:jc w:val="center"/>
            </w:pPr>
          </w:p>
        </w:tc>
      </w:tr>
      <w:tr w:rsidR="003F50F5" w:rsidRPr="00586841" w14:paraId="474B774A" w14:textId="77777777" w:rsidTr="009001E0">
        <w:trPr>
          <w:trHeight w:val="290"/>
        </w:trPr>
        <w:tc>
          <w:tcPr>
            <w:tcW w:w="1701" w:type="dxa"/>
            <w:vMerge/>
            <w:tcBorders>
              <w:left w:val="single" w:sz="4" w:space="0" w:color="auto"/>
              <w:right w:val="single" w:sz="4" w:space="0" w:color="auto"/>
            </w:tcBorders>
            <w:shd w:val="clear" w:color="auto" w:fill="365F91" w:themeFill="accent1" w:themeFillShade="BF"/>
          </w:tcPr>
          <w:p w14:paraId="52005868" w14:textId="77777777" w:rsidR="003F50F5" w:rsidRPr="00005F71" w:rsidRDefault="003F50F5" w:rsidP="0023472A">
            <w:pPr>
              <w:rPr>
                <w:b/>
                <w:color w:val="FFFFFF" w:themeColor="background1"/>
              </w:rPr>
            </w:pPr>
          </w:p>
        </w:tc>
        <w:tc>
          <w:tcPr>
            <w:tcW w:w="1985" w:type="dxa"/>
            <w:vMerge/>
            <w:tcBorders>
              <w:left w:val="single" w:sz="4" w:space="0" w:color="auto"/>
              <w:right w:val="single" w:sz="4" w:space="0" w:color="auto"/>
            </w:tcBorders>
            <w:vAlign w:val="center"/>
          </w:tcPr>
          <w:p w14:paraId="724C6CB6" w14:textId="77777777" w:rsidR="003F50F5" w:rsidRPr="00586841" w:rsidRDefault="003F50F5" w:rsidP="0023472A">
            <w:pPr>
              <w:jc w:val="center"/>
            </w:pPr>
          </w:p>
        </w:tc>
        <w:tc>
          <w:tcPr>
            <w:tcW w:w="1843"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78F387A3" w14:textId="77777777" w:rsidR="003F50F5" w:rsidRPr="00005F71" w:rsidRDefault="003F50F5" w:rsidP="0023472A">
            <w:pPr>
              <w:rPr>
                <w:b/>
                <w:color w:val="FFFFFF" w:themeColor="background1"/>
              </w:rPr>
            </w:pPr>
            <w:r w:rsidRPr="00005F71">
              <w:rPr>
                <w:b/>
                <w:color w:val="FFFFFF" w:themeColor="background1"/>
              </w:rPr>
              <w:t>Course level</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31A76C6E" w14:textId="77777777" w:rsidR="003F50F5" w:rsidRPr="00586841" w:rsidRDefault="003F50F5" w:rsidP="0023472A">
            <w:pPr>
              <w:jc w:val="center"/>
            </w:pPr>
            <w:r w:rsidRPr="00586841">
              <w:t xml:space="preserve">E    </w:t>
            </w:r>
            <w:r w:rsidRPr="00C02F08">
              <w:t xml:space="preserve">1    2    </w:t>
            </w:r>
            <w:r w:rsidRPr="007811C9">
              <w:t>3    4    M</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EF7874E" w14:textId="77777777" w:rsidR="003F50F5" w:rsidRPr="00005F71" w:rsidRDefault="003F50F5" w:rsidP="0023472A">
            <w:pPr>
              <w:rPr>
                <w:b/>
                <w:color w:val="FFFFFF" w:themeColor="background1"/>
              </w:rPr>
            </w:pPr>
            <w:r w:rsidRPr="00005F71">
              <w:rPr>
                <w:b/>
                <w:color w:val="FFFFFF" w:themeColor="background1"/>
              </w:rPr>
              <w:t>No. on register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EC93F" w14:textId="77777777" w:rsidR="003F50F5" w:rsidRPr="00CC610C" w:rsidRDefault="003F50F5" w:rsidP="0023472A">
            <w:pPr>
              <w:jc w:val="center"/>
            </w:pPr>
          </w:p>
        </w:tc>
      </w:tr>
      <w:tr w:rsidR="003F50F5" w:rsidRPr="00586841" w14:paraId="666DD57E" w14:textId="77777777" w:rsidTr="009001E0">
        <w:trPr>
          <w:trHeight w:val="290"/>
        </w:trPr>
        <w:tc>
          <w:tcPr>
            <w:tcW w:w="1701" w:type="dxa"/>
            <w:vMerge/>
            <w:tcBorders>
              <w:left w:val="single" w:sz="4" w:space="0" w:color="auto"/>
              <w:bottom w:val="single" w:sz="4" w:space="0" w:color="auto"/>
              <w:right w:val="single" w:sz="4" w:space="0" w:color="auto"/>
            </w:tcBorders>
            <w:shd w:val="clear" w:color="auto" w:fill="365F91" w:themeFill="accent1" w:themeFillShade="BF"/>
          </w:tcPr>
          <w:p w14:paraId="352C2009" w14:textId="77777777" w:rsidR="003F50F5" w:rsidRPr="00005F71" w:rsidRDefault="003F50F5" w:rsidP="0023472A">
            <w:pPr>
              <w:rPr>
                <w:b/>
                <w:color w:val="FFFFFF" w:themeColor="background1"/>
              </w:rPr>
            </w:pPr>
          </w:p>
        </w:tc>
        <w:tc>
          <w:tcPr>
            <w:tcW w:w="1985" w:type="dxa"/>
            <w:vMerge/>
            <w:tcBorders>
              <w:left w:val="single" w:sz="4" w:space="0" w:color="auto"/>
              <w:bottom w:val="single" w:sz="4" w:space="0" w:color="auto"/>
              <w:right w:val="single" w:sz="4" w:space="0" w:color="auto"/>
            </w:tcBorders>
            <w:vAlign w:val="center"/>
          </w:tcPr>
          <w:p w14:paraId="78D5BE0D" w14:textId="77777777" w:rsidR="003F50F5" w:rsidRPr="00586841" w:rsidRDefault="003F50F5" w:rsidP="0023472A">
            <w:pPr>
              <w:jc w:val="center"/>
            </w:pPr>
          </w:p>
        </w:tc>
        <w:tc>
          <w:tcPr>
            <w:tcW w:w="1843" w:type="dxa"/>
            <w:vMerge/>
            <w:tcBorders>
              <w:left w:val="single" w:sz="4" w:space="0" w:color="auto"/>
              <w:bottom w:val="single" w:sz="4" w:space="0" w:color="auto"/>
              <w:right w:val="single" w:sz="4" w:space="0" w:color="auto"/>
            </w:tcBorders>
            <w:shd w:val="clear" w:color="auto" w:fill="365F91" w:themeFill="accent1" w:themeFillShade="BF"/>
            <w:vAlign w:val="center"/>
          </w:tcPr>
          <w:p w14:paraId="3AE8EF2F" w14:textId="77777777" w:rsidR="003F50F5" w:rsidRPr="00005F71" w:rsidRDefault="003F50F5" w:rsidP="0023472A">
            <w:pPr>
              <w:rPr>
                <w:b/>
                <w:color w:val="FFFFFF" w:themeColor="background1"/>
              </w:rPr>
            </w:pPr>
          </w:p>
        </w:tc>
        <w:tc>
          <w:tcPr>
            <w:tcW w:w="1842" w:type="dxa"/>
            <w:vMerge/>
            <w:tcBorders>
              <w:left w:val="single" w:sz="4" w:space="0" w:color="auto"/>
              <w:bottom w:val="single" w:sz="4" w:space="0" w:color="auto"/>
              <w:right w:val="single" w:sz="4" w:space="0" w:color="auto"/>
            </w:tcBorders>
            <w:shd w:val="clear" w:color="auto" w:fill="auto"/>
            <w:vAlign w:val="center"/>
          </w:tcPr>
          <w:p w14:paraId="152CBEA9" w14:textId="77777777" w:rsidR="003F50F5" w:rsidRPr="00586841" w:rsidRDefault="003F50F5" w:rsidP="0023472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9B120A" w14:textId="77777777" w:rsidR="003F50F5" w:rsidRPr="00005F71" w:rsidRDefault="003F50F5" w:rsidP="0023472A">
            <w:pPr>
              <w:rPr>
                <w:b/>
                <w:color w:val="FFFFFF" w:themeColor="background1"/>
              </w:rPr>
            </w:pPr>
            <w:r w:rsidRPr="00005F71">
              <w:rPr>
                <w:b/>
                <w:color w:val="FFFFFF" w:themeColor="background1"/>
              </w:rPr>
              <w:t>No. late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FEFC4" w14:textId="77777777" w:rsidR="003F50F5" w:rsidRPr="00CC610C" w:rsidRDefault="003F50F5" w:rsidP="0023472A">
            <w:pPr>
              <w:jc w:val="center"/>
            </w:pPr>
          </w:p>
        </w:tc>
      </w:tr>
      <w:tr w:rsidR="003F50F5" w:rsidRPr="00586841" w14:paraId="0A9ACF4B" w14:textId="77777777" w:rsidTr="009001E0">
        <w:trPr>
          <w:cantSplit/>
          <w:trHeight w:val="320"/>
        </w:trPr>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EA431D2" w14:textId="77777777" w:rsidR="003F50F5" w:rsidRPr="00005F71" w:rsidRDefault="003F50F5" w:rsidP="0023472A">
            <w:pPr>
              <w:rPr>
                <w:b/>
                <w:color w:val="FFFFFF" w:themeColor="background1"/>
              </w:rPr>
            </w:pPr>
            <w:r w:rsidRPr="00005F71">
              <w:rPr>
                <w:b/>
                <w:color w:val="FFFFFF" w:themeColor="background1"/>
              </w:rPr>
              <w:t xml:space="preserve">Curriculum area </w:t>
            </w:r>
          </w:p>
        </w:tc>
        <w:tc>
          <w:tcPr>
            <w:tcW w:w="1985" w:type="dxa"/>
            <w:tcBorders>
              <w:top w:val="single" w:sz="4" w:space="0" w:color="auto"/>
              <w:left w:val="single" w:sz="4" w:space="0" w:color="auto"/>
              <w:bottom w:val="single" w:sz="4" w:space="0" w:color="auto"/>
              <w:right w:val="single" w:sz="4" w:space="0" w:color="auto"/>
            </w:tcBorders>
            <w:vAlign w:val="center"/>
          </w:tcPr>
          <w:p w14:paraId="1C18001C" w14:textId="77777777" w:rsidR="003F50F5" w:rsidRPr="00CC610C" w:rsidRDefault="003F50F5" w:rsidP="0023472A">
            <w:pPr>
              <w:jc w:val="center"/>
            </w:pP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FC8FC33" w14:textId="77777777" w:rsidR="003F50F5" w:rsidRPr="00005F71" w:rsidRDefault="003F50F5" w:rsidP="0023472A">
            <w:pPr>
              <w:rPr>
                <w:b/>
                <w:color w:val="FFFFFF" w:themeColor="background1"/>
              </w:rPr>
            </w:pPr>
            <w:r w:rsidRPr="00005F71">
              <w:rPr>
                <w:b/>
                <w:color w:val="FFFFFF" w:themeColor="background1"/>
              </w:rPr>
              <w:t xml:space="preserve">Subject area </w:t>
            </w:r>
          </w:p>
        </w:tc>
        <w:tc>
          <w:tcPr>
            <w:tcW w:w="1842" w:type="dxa"/>
            <w:tcBorders>
              <w:top w:val="single" w:sz="4" w:space="0" w:color="auto"/>
              <w:left w:val="single" w:sz="4" w:space="0" w:color="auto"/>
              <w:bottom w:val="single" w:sz="4" w:space="0" w:color="auto"/>
              <w:right w:val="single" w:sz="4" w:space="0" w:color="auto"/>
            </w:tcBorders>
            <w:vAlign w:val="center"/>
          </w:tcPr>
          <w:p w14:paraId="3C801C0D" w14:textId="77777777" w:rsidR="003F50F5" w:rsidRPr="00CC610C" w:rsidRDefault="003F50F5" w:rsidP="0023472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9C0EB4D" w14:textId="77777777" w:rsidR="003F50F5" w:rsidRPr="00005F71" w:rsidRDefault="003F50F5" w:rsidP="0023472A">
            <w:pPr>
              <w:rPr>
                <w:b/>
                <w:color w:val="FFFFFF" w:themeColor="background1"/>
              </w:rPr>
            </w:pPr>
            <w:r w:rsidRPr="00005F71">
              <w:rPr>
                <w:b/>
                <w:color w:val="FFFFFF" w:themeColor="background1"/>
              </w:rPr>
              <w:t>Observation duration</w:t>
            </w:r>
          </w:p>
        </w:tc>
        <w:tc>
          <w:tcPr>
            <w:tcW w:w="993" w:type="dxa"/>
            <w:tcBorders>
              <w:top w:val="single" w:sz="4" w:space="0" w:color="auto"/>
              <w:left w:val="single" w:sz="4" w:space="0" w:color="auto"/>
              <w:bottom w:val="single" w:sz="4" w:space="0" w:color="auto"/>
              <w:right w:val="single" w:sz="4" w:space="0" w:color="auto"/>
            </w:tcBorders>
            <w:vAlign w:val="center"/>
          </w:tcPr>
          <w:p w14:paraId="190FB4E1" w14:textId="77777777" w:rsidR="003F50F5" w:rsidRPr="00CC610C" w:rsidRDefault="003F50F5" w:rsidP="0023472A">
            <w:pPr>
              <w:jc w:val="center"/>
            </w:pPr>
          </w:p>
        </w:tc>
      </w:tr>
      <w:tr w:rsidR="003F50F5" w:rsidRPr="00586841" w14:paraId="431D32B6" w14:textId="77777777" w:rsidTr="0023472A">
        <w:trPr>
          <w:trHeight w:val="81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14:paraId="700F2285" w14:textId="77777777" w:rsidR="003F50F5" w:rsidRPr="0072715B" w:rsidRDefault="003F50F5" w:rsidP="0023472A">
            <w:pPr>
              <w:rPr>
                <w:b/>
              </w:rPr>
            </w:pPr>
            <w:r w:rsidRPr="0072715B">
              <w:rPr>
                <w:b/>
              </w:rPr>
              <w:t>Context and  focus</w:t>
            </w:r>
          </w:p>
          <w:p w14:paraId="0FAC43F4" w14:textId="77777777" w:rsidR="003F50F5" w:rsidRPr="00C706B1" w:rsidRDefault="003F50F5" w:rsidP="0023472A"/>
          <w:p w14:paraId="5EB79007" w14:textId="77777777" w:rsidR="003F50F5" w:rsidRPr="00586841" w:rsidRDefault="003F50F5" w:rsidP="0023472A"/>
        </w:tc>
      </w:tr>
      <w:tr w:rsidR="003F50F5" w:rsidRPr="00586841" w14:paraId="7A8E552C" w14:textId="77777777" w:rsidTr="0023472A">
        <w:trPr>
          <w:trHeight w:val="456"/>
        </w:trPr>
        <w:tc>
          <w:tcPr>
            <w:tcW w:w="10065" w:type="dxa"/>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22F459C" w14:textId="77777777" w:rsidR="003F50F5" w:rsidRPr="00005F71" w:rsidRDefault="003F50F5" w:rsidP="0023472A">
            <w:pPr>
              <w:rPr>
                <w:b/>
                <w:color w:val="FFFFFF" w:themeColor="background1"/>
              </w:rPr>
            </w:pPr>
            <w:r w:rsidRPr="00005F71">
              <w:rPr>
                <w:b/>
                <w:color w:val="FFFFFF" w:themeColor="background1"/>
              </w:rPr>
              <w:t>Overall evaluation of positive, negative or missing impact</w:t>
            </w:r>
          </w:p>
        </w:tc>
      </w:tr>
      <w:tr w:rsidR="003F50F5" w:rsidRPr="00586841" w14:paraId="77A1A6E0" w14:textId="77777777" w:rsidTr="0023472A">
        <w:trPr>
          <w:trHeight w:val="732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14:paraId="41668194" w14:textId="77777777" w:rsidR="003F50F5" w:rsidRPr="00BD4D5A" w:rsidRDefault="003F50F5" w:rsidP="0023472A">
            <w:pPr>
              <w:rPr>
                <w:b/>
              </w:rPr>
            </w:pPr>
            <w:r w:rsidRPr="00BD4D5A">
              <w:rPr>
                <w:b/>
              </w:rPr>
              <w:t>Positive impact</w:t>
            </w:r>
          </w:p>
          <w:p w14:paraId="1485E9B4" w14:textId="77777777" w:rsidR="003F50F5" w:rsidRDefault="003F50F5" w:rsidP="0023472A"/>
          <w:p w14:paraId="7063572F" w14:textId="77777777" w:rsidR="003F50F5" w:rsidRDefault="003F50F5" w:rsidP="0023472A"/>
          <w:p w14:paraId="2E149A24" w14:textId="77777777" w:rsidR="003F50F5" w:rsidRDefault="003F50F5" w:rsidP="0023472A"/>
          <w:p w14:paraId="676A187D" w14:textId="77777777" w:rsidR="003F50F5" w:rsidRDefault="003F50F5" w:rsidP="0023472A"/>
          <w:p w14:paraId="6C3A6333" w14:textId="77777777" w:rsidR="003F50F5" w:rsidRDefault="003F50F5" w:rsidP="0023472A">
            <w:r>
              <w:br/>
            </w:r>
          </w:p>
          <w:p w14:paraId="16FC9C08" w14:textId="77777777" w:rsidR="003F50F5" w:rsidRDefault="003F50F5" w:rsidP="0023472A"/>
          <w:p w14:paraId="73FAA629" w14:textId="77777777" w:rsidR="003F50F5" w:rsidRDefault="003F50F5" w:rsidP="0023472A"/>
          <w:p w14:paraId="71C56921" w14:textId="77777777" w:rsidR="003F50F5" w:rsidRDefault="003F50F5" w:rsidP="0023472A"/>
          <w:p w14:paraId="3D5F091B" w14:textId="77777777" w:rsidR="003F50F5" w:rsidRDefault="003F50F5" w:rsidP="0023472A"/>
          <w:p w14:paraId="01ED1CDD" w14:textId="77777777" w:rsidR="003F50F5" w:rsidRDefault="003F50F5" w:rsidP="0023472A"/>
          <w:p w14:paraId="00790BC7" w14:textId="77777777" w:rsidR="003F50F5" w:rsidRDefault="003F50F5" w:rsidP="0023472A"/>
          <w:p w14:paraId="3EC57B55" w14:textId="77777777" w:rsidR="003F50F5" w:rsidRDefault="003F50F5" w:rsidP="0023472A">
            <w:pPr>
              <w:rPr>
                <w:b/>
              </w:rPr>
            </w:pPr>
            <w:r w:rsidRPr="00BD4D5A">
              <w:rPr>
                <w:b/>
              </w:rPr>
              <w:t>Areas for consideration</w:t>
            </w:r>
          </w:p>
          <w:p w14:paraId="39193288" w14:textId="77777777" w:rsidR="003F50F5" w:rsidRDefault="003F50F5" w:rsidP="0023472A"/>
          <w:p w14:paraId="16B45D28" w14:textId="77777777" w:rsidR="003F50F5" w:rsidRDefault="003F50F5" w:rsidP="0023472A">
            <w:pPr>
              <w:pStyle w:val="ListParagraph"/>
            </w:pPr>
          </w:p>
          <w:p w14:paraId="20668187" w14:textId="77777777" w:rsidR="003F50F5" w:rsidRPr="007811C9" w:rsidRDefault="003F50F5" w:rsidP="0023472A"/>
          <w:p w14:paraId="1783E226" w14:textId="77777777" w:rsidR="003F50F5" w:rsidRDefault="003F50F5" w:rsidP="0023472A"/>
          <w:p w14:paraId="398797EF" w14:textId="77777777" w:rsidR="00E00A4A" w:rsidRDefault="00E00A4A" w:rsidP="0023472A"/>
          <w:p w14:paraId="21DC7448" w14:textId="77777777" w:rsidR="00E00A4A" w:rsidRDefault="00E00A4A" w:rsidP="0023472A"/>
          <w:p w14:paraId="2165BA6F" w14:textId="77777777" w:rsidR="00E00A4A" w:rsidRDefault="00E00A4A" w:rsidP="0023472A"/>
          <w:p w14:paraId="56AE0AB7" w14:textId="77777777" w:rsidR="00E00A4A" w:rsidRDefault="00E00A4A" w:rsidP="0023472A"/>
          <w:p w14:paraId="6DDDF8E0" w14:textId="77777777" w:rsidR="00E00A4A" w:rsidRPr="00E00A4A" w:rsidRDefault="00E00A4A" w:rsidP="0023472A">
            <w:pPr>
              <w:rPr>
                <w:b/>
              </w:rPr>
            </w:pPr>
            <w:r w:rsidRPr="00E00A4A">
              <w:rPr>
                <w:b/>
              </w:rPr>
              <w:t>Impacts I’d like to steal from others</w:t>
            </w:r>
          </w:p>
        </w:tc>
      </w:tr>
      <w:tr w:rsidR="003F50F5" w:rsidRPr="00586841" w14:paraId="35FEBD56" w14:textId="77777777" w:rsidTr="0023472A">
        <w:trPr>
          <w:trHeight w:val="2138"/>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14:paraId="0F8BE92C" w14:textId="77777777" w:rsidR="003F50F5" w:rsidRDefault="003F50F5" w:rsidP="0023472A">
            <w:r>
              <w:t xml:space="preserve">Additional overall notes to highlight, such as: room layout, temperature, E&amp;D, maths, English, ILT, etc.. </w:t>
            </w:r>
          </w:p>
          <w:p w14:paraId="057CF1F6" w14:textId="77777777" w:rsidR="003F50F5" w:rsidRPr="00380F9A" w:rsidRDefault="003F50F5" w:rsidP="0023472A"/>
          <w:p w14:paraId="255B2DF4" w14:textId="77777777" w:rsidR="003F50F5" w:rsidRPr="00380F9A" w:rsidRDefault="003F50F5" w:rsidP="0023472A"/>
        </w:tc>
      </w:tr>
    </w:tbl>
    <w:p w14:paraId="08B261F7" w14:textId="77777777" w:rsidR="003F50F5" w:rsidRDefault="003F50F5" w:rsidP="003F50F5">
      <w:r>
        <w:br w:type="page"/>
      </w:r>
    </w:p>
    <w:tbl>
      <w:tblPr>
        <w:tblW w:w="9923" w:type="dxa"/>
        <w:tblInd w:w="-5" w:type="dxa"/>
        <w:tblLayout w:type="fixed"/>
        <w:tblLook w:val="0000" w:firstRow="0" w:lastRow="0" w:firstColumn="0" w:lastColumn="0" w:noHBand="0" w:noVBand="0"/>
      </w:tblPr>
      <w:tblGrid>
        <w:gridCol w:w="4962"/>
        <w:gridCol w:w="4961"/>
      </w:tblGrid>
      <w:tr w:rsidR="003F50F5" w:rsidRPr="00586841" w14:paraId="4B5366DC" w14:textId="77777777" w:rsidTr="005C2A9F">
        <w:trPr>
          <w:trHeight w:val="50"/>
        </w:trPr>
        <w:tc>
          <w:tcPr>
            <w:tcW w:w="4962" w:type="dxa"/>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3E64EC6A" w14:textId="77777777" w:rsidR="003F50F5" w:rsidRPr="005A24D2" w:rsidRDefault="003F50F5" w:rsidP="0023472A">
            <w:pPr>
              <w:rPr>
                <w:b/>
                <w:szCs w:val="24"/>
              </w:rPr>
            </w:pPr>
            <w:r w:rsidRPr="005A24D2">
              <w:rPr>
                <w:b/>
              </w:rPr>
              <w:lastRenderedPageBreak/>
              <w:br w:type="page"/>
            </w:r>
            <w:r w:rsidRPr="005A24D2">
              <w:rPr>
                <w:b/>
                <w:szCs w:val="24"/>
              </w:rPr>
              <w:t>Strategy/activity</w:t>
            </w:r>
          </w:p>
        </w:tc>
        <w:tc>
          <w:tcPr>
            <w:tcW w:w="4961" w:type="dxa"/>
            <w:tcBorders>
              <w:top w:val="single" w:sz="4" w:space="0" w:color="auto"/>
              <w:left w:val="single" w:sz="4" w:space="0" w:color="A6A6A6" w:themeColor="background1" w:themeShade="A6"/>
              <w:bottom w:val="single" w:sz="4" w:space="0" w:color="auto"/>
              <w:right w:val="single" w:sz="4" w:space="0" w:color="auto"/>
            </w:tcBorders>
            <w:shd w:val="clear" w:color="auto" w:fill="auto"/>
          </w:tcPr>
          <w:p w14:paraId="40CE7460" w14:textId="77777777" w:rsidR="003F50F5" w:rsidRPr="005A24D2" w:rsidRDefault="003F50F5" w:rsidP="0023472A">
            <w:pPr>
              <w:pBdr>
                <w:left w:val="single" w:sz="4" w:space="4" w:color="auto"/>
              </w:pBdr>
              <w:rPr>
                <w:b/>
                <w:szCs w:val="24"/>
              </w:rPr>
            </w:pPr>
            <w:r w:rsidRPr="005A24D2">
              <w:rPr>
                <w:b/>
                <w:szCs w:val="24"/>
              </w:rPr>
              <w:t>Impact on learning</w:t>
            </w:r>
          </w:p>
        </w:tc>
      </w:tr>
      <w:tr w:rsidR="003F50F5" w:rsidRPr="00586841" w14:paraId="4BA3C7CD" w14:textId="77777777" w:rsidTr="005C2A9F">
        <w:trPr>
          <w:trHeight w:val="13746"/>
        </w:trPr>
        <w:tc>
          <w:tcPr>
            <w:tcW w:w="4962" w:type="dxa"/>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599DD38C" w14:textId="77777777" w:rsidR="003F50F5" w:rsidRDefault="003F50F5" w:rsidP="0023472A"/>
        </w:tc>
        <w:tc>
          <w:tcPr>
            <w:tcW w:w="4961" w:type="dxa"/>
            <w:tcBorders>
              <w:top w:val="single" w:sz="4" w:space="0" w:color="auto"/>
              <w:left w:val="single" w:sz="4" w:space="0" w:color="A6A6A6" w:themeColor="background1" w:themeShade="A6"/>
              <w:bottom w:val="single" w:sz="4" w:space="0" w:color="auto"/>
              <w:right w:val="single" w:sz="4" w:space="0" w:color="auto"/>
            </w:tcBorders>
            <w:shd w:val="clear" w:color="auto" w:fill="auto"/>
          </w:tcPr>
          <w:p w14:paraId="16C98298" w14:textId="77777777" w:rsidR="003F50F5" w:rsidRDefault="003F50F5" w:rsidP="0023472A">
            <w:pPr>
              <w:pBdr>
                <w:left w:val="single" w:sz="4" w:space="4" w:color="auto"/>
              </w:pBdr>
              <w:rPr>
                <w:szCs w:val="24"/>
              </w:rPr>
            </w:pPr>
          </w:p>
        </w:tc>
      </w:tr>
    </w:tbl>
    <w:p w14:paraId="6534E15B" w14:textId="77777777" w:rsidR="003F50F5" w:rsidRDefault="003F50F5" w:rsidP="003F50F5">
      <w:pPr>
        <w:autoSpaceDE w:val="0"/>
        <w:autoSpaceDN w:val="0"/>
        <w:adjustRightInd w:val="0"/>
        <w:rPr>
          <w:rFonts w:cs="Arial"/>
        </w:rPr>
        <w:sectPr w:rsidR="003F50F5" w:rsidSect="003F1F61">
          <w:headerReference w:type="even" r:id="rId10"/>
          <w:headerReference w:type="default" r:id="rId11"/>
          <w:footerReference w:type="even" r:id="rId12"/>
          <w:footerReference w:type="default" r:id="rId13"/>
          <w:headerReference w:type="first" r:id="rId14"/>
          <w:footerReference w:type="first" r:id="rId15"/>
          <w:pgSz w:w="11906" w:h="16838"/>
          <w:pgMar w:top="851" w:right="1007" w:bottom="425" w:left="992" w:header="426" w:footer="909" w:gutter="0"/>
          <w:pgNumType w:start="0"/>
          <w:cols w:space="708"/>
          <w:titlePg/>
          <w:docGrid w:linePitch="360"/>
        </w:sectPr>
      </w:pPr>
    </w:p>
    <w:p w14:paraId="38B650C0" w14:textId="72B26F26" w:rsidR="00951090" w:rsidRDefault="00951090" w:rsidP="00457668">
      <w:pPr>
        <w:pStyle w:val="Heading2"/>
      </w:pPr>
      <w:r>
        <w:lastRenderedPageBreak/>
        <w:t xml:space="preserve">Phase </w:t>
      </w:r>
      <w:r w:rsidR="005510F2">
        <w:t>1</w:t>
      </w:r>
      <w:r>
        <w:t>: Creative Learning Teams</w:t>
      </w:r>
    </w:p>
    <w:p w14:paraId="4544B6C8" w14:textId="31D2867E" w:rsidR="00102C91" w:rsidRDefault="00102C91" w:rsidP="00102C91">
      <w:r>
        <w:t xml:space="preserve">At the end of the CLT day, please summarise in the green and gold boxes below the two elements of practice for which you want more learning impact and the two positive impacts you would like to steal from your peers. </w:t>
      </w:r>
      <w:r w:rsidR="00E00A4A" w:rsidRPr="00E00A4A">
        <w:t>Please feel free to add more rows by hovering your mouse just to the left of a row-line</w:t>
      </w:r>
      <w:r w:rsidR="00E00A4A">
        <w:t xml:space="preserve"> and clicking the + symbol</w:t>
      </w:r>
      <w:r w:rsidR="00E00A4A" w:rsidRPr="00E00A4A">
        <w:t xml:space="preserve">, or by right-clicking in a row and selecting ‘insert’. </w:t>
      </w:r>
      <w:r w:rsidR="00E00A4A">
        <w:t xml:space="preserve">This text can then be copied into the top sections of the Development and New Teaching Strategies forms on pages </w:t>
      </w:r>
      <w:r w:rsidR="00FF7FE1">
        <w:t>5</w:t>
      </w:r>
      <w:r w:rsidR="00E00A4A">
        <w:t xml:space="preserve"> to</w:t>
      </w:r>
      <w:r w:rsidR="00FF7FE1">
        <w:t xml:space="preserve"> 8</w:t>
      </w:r>
      <w:r w:rsidR="00E00A4A">
        <w:t xml:space="preserve">. Please duplicate the forms as required. </w:t>
      </w:r>
      <w:r w:rsidR="004016FB">
        <w:t xml:space="preserve">The example text should be deleted once you’re happy with the writing style. </w:t>
      </w:r>
      <w:r w:rsidR="00332908">
        <w:t xml:space="preserve">Examples of the writing style are given below. </w:t>
      </w:r>
      <w:r>
        <w:t>Please send this document</w:t>
      </w:r>
      <w:r w:rsidR="00E00A4A">
        <w:t>,</w:t>
      </w:r>
      <w:r>
        <w:t xml:space="preserve"> completed up to page 9</w:t>
      </w:r>
      <w:r w:rsidR="00E00A4A">
        <w:t>,</w:t>
      </w:r>
      <w:r>
        <w:t xml:space="preserve"> to the designated person within </w:t>
      </w:r>
      <w:r w:rsidR="005510F2">
        <w:t>four</w:t>
      </w:r>
      <w:r>
        <w:t xml:space="preserve"> days of the Creative Learning Team day. </w:t>
      </w:r>
    </w:p>
    <w:p w14:paraId="7824F91C" w14:textId="77777777" w:rsidR="00102C91" w:rsidRPr="00102C91" w:rsidRDefault="00102C91" w:rsidP="00102C91"/>
    <w:tbl>
      <w:tblPr>
        <w:tblStyle w:val="TableGrid"/>
        <w:tblW w:w="0" w:type="auto"/>
        <w:tblLook w:val="04A0" w:firstRow="1" w:lastRow="0" w:firstColumn="1" w:lastColumn="0" w:noHBand="0" w:noVBand="1"/>
      </w:tblPr>
      <w:tblGrid>
        <w:gridCol w:w="6799"/>
        <w:gridCol w:w="1701"/>
        <w:gridCol w:w="1269"/>
      </w:tblGrid>
      <w:tr w:rsidR="00E00A4A" w:rsidRPr="000F5A6B" w14:paraId="63C5B517" w14:textId="77777777" w:rsidTr="00332908">
        <w:trPr>
          <w:trHeight w:val="424"/>
        </w:trPr>
        <w:tc>
          <w:tcPr>
            <w:tcW w:w="9769" w:type="dxa"/>
            <w:gridSpan w:val="3"/>
            <w:shd w:val="clear" w:color="auto" w:fill="0070C0"/>
            <w:vAlign w:val="center"/>
          </w:tcPr>
          <w:p w14:paraId="3D759AF0" w14:textId="148E1AEE" w:rsidR="00E00A4A" w:rsidRPr="00102C91" w:rsidRDefault="001A535D" w:rsidP="001A535D">
            <w:pPr>
              <w:pStyle w:val="Heading5"/>
              <w:rPr>
                <w:b/>
                <w:color w:val="FFFFFF" w:themeColor="background1"/>
                <w:sz w:val="24"/>
              </w:rPr>
            </w:pPr>
            <w:r>
              <w:rPr>
                <w:b/>
                <w:color w:val="FFFFFF" w:themeColor="background1"/>
                <w:sz w:val="24"/>
              </w:rPr>
              <w:tab/>
            </w:r>
            <w:r>
              <w:rPr>
                <w:b/>
                <w:color w:val="FFFFFF" w:themeColor="background1"/>
                <w:sz w:val="24"/>
              </w:rPr>
              <w:tab/>
            </w:r>
            <w:r>
              <w:rPr>
                <w:b/>
                <w:color w:val="FFFFFF" w:themeColor="background1"/>
                <w:sz w:val="24"/>
              </w:rPr>
              <w:tab/>
            </w:r>
            <w:r>
              <w:rPr>
                <w:b/>
                <w:color w:val="FFFFFF" w:themeColor="background1"/>
                <w:sz w:val="24"/>
              </w:rPr>
              <w:tab/>
            </w:r>
            <w:r>
              <w:rPr>
                <w:b/>
                <w:color w:val="FFFFFF" w:themeColor="background1"/>
                <w:sz w:val="24"/>
              </w:rPr>
              <w:tab/>
            </w:r>
            <w:r w:rsidR="00E00A4A" w:rsidRPr="00102C91">
              <w:rPr>
                <w:b/>
                <w:color w:val="FFFFFF" w:themeColor="background1"/>
                <w:sz w:val="24"/>
              </w:rPr>
              <w:t>T</w:t>
            </w:r>
            <w:bookmarkStart w:id="2" w:name="Teacherlevelreport"/>
            <w:bookmarkEnd w:id="2"/>
            <w:r w:rsidR="00E00A4A" w:rsidRPr="00102C91">
              <w:rPr>
                <w:b/>
                <w:color w:val="FFFFFF" w:themeColor="background1"/>
                <w:sz w:val="24"/>
              </w:rPr>
              <w:t>eacher-level report</w:t>
            </w:r>
            <w:r>
              <w:rPr>
                <w:b/>
                <w:color w:val="FFFFFF" w:themeColor="background1"/>
                <w:sz w:val="24"/>
              </w:rPr>
              <w:tab/>
            </w:r>
            <w:r>
              <w:rPr>
                <w:b/>
                <w:color w:val="FFFFFF" w:themeColor="background1"/>
                <w:sz w:val="24"/>
              </w:rPr>
              <w:tab/>
            </w:r>
            <w:r>
              <w:rPr>
                <w:b/>
                <w:color w:val="FFFFFF" w:themeColor="background1"/>
                <w:sz w:val="24"/>
              </w:rPr>
              <w:tab/>
            </w:r>
            <w:r>
              <w:rPr>
                <w:b/>
                <w:color w:val="FFFFFF" w:themeColor="background1"/>
                <w:sz w:val="24"/>
              </w:rPr>
              <w:tab/>
            </w:r>
            <w:r>
              <w:tab/>
            </w:r>
            <w:hyperlink w:anchor="Contents" w:history="1">
              <w:r w:rsidRPr="00E1712C">
                <w:rPr>
                  <w:rStyle w:val="Hyperlink"/>
                </w:rPr>
                <w:t>To</w:t>
              </w:r>
              <w:r w:rsidRPr="00E1712C">
                <w:rPr>
                  <w:rStyle w:val="Hyperlink"/>
                </w:rPr>
                <w:t>p</w:t>
              </w:r>
            </w:hyperlink>
          </w:p>
        </w:tc>
      </w:tr>
      <w:tr w:rsidR="00102C91" w:rsidRPr="000F5A6B" w14:paraId="76BA3D05" w14:textId="77777777" w:rsidTr="00332908">
        <w:trPr>
          <w:trHeight w:val="424"/>
        </w:trPr>
        <w:tc>
          <w:tcPr>
            <w:tcW w:w="6799" w:type="dxa"/>
            <w:shd w:val="clear" w:color="auto" w:fill="0070C0"/>
            <w:vAlign w:val="center"/>
          </w:tcPr>
          <w:p w14:paraId="32C10D45" w14:textId="77777777" w:rsidR="00102C91" w:rsidRPr="000F5A6B" w:rsidRDefault="00102C91" w:rsidP="00C03662">
            <w:pPr>
              <w:pStyle w:val="Heading5"/>
              <w:jc w:val="center"/>
              <w:rPr>
                <w:b/>
                <w:color w:val="FFFFFF" w:themeColor="background1"/>
              </w:rPr>
            </w:pPr>
            <w:r w:rsidRPr="000F5A6B">
              <w:rPr>
                <w:color w:val="FFFFFF" w:themeColor="background1"/>
              </w:rPr>
              <w:t>Research phase</w:t>
            </w:r>
          </w:p>
        </w:tc>
        <w:tc>
          <w:tcPr>
            <w:tcW w:w="2970" w:type="dxa"/>
            <w:gridSpan w:val="2"/>
            <w:shd w:val="clear" w:color="auto" w:fill="0070C0"/>
            <w:vAlign w:val="center"/>
          </w:tcPr>
          <w:p w14:paraId="3326E8B5" w14:textId="77777777" w:rsidR="00102C91" w:rsidRPr="000F5A6B" w:rsidRDefault="00332908" w:rsidP="00332908">
            <w:pPr>
              <w:pStyle w:val="Heading5"/>
              <w:jc w:val="center"/>
              <w:rPr>
                <w:b/>
                <w:color w:val="FFFFFF" w:themeColor="background1"/>
              </w:rPr>
            </w:pPr>
            <w:r>
              <w:rPr>
                <w:color w:val="FFFFFF" w:themeColor="background1"/>
              </w:rPr>
              <w:t>E</w:t>
            </w:r>
            <w:r w:rsidR="00102C91" w:rsidRPr="000F5A6B">
              <w:rPr>
                <w:color w:val="FFFFFF" w:themeColor="background1"/>
              </w:rPr>
              <w:t>valuation phase</w:t>
            </w:r>
          </w:p>
        </w:tc>
      </w:tr>
      <w:tr w:rsidR="00102C91" w14:paraId="0034ADA3" w14:textId="77777777" w:rsidTr="00332908">
        <w:trPr>
          <w:trHeight w:val="580"/>
        </w:trPr>
        <w:tc>
          <w:tcPr>
            <w:tcW w:w="6799" w:type="dxa"/>
            <w:shd w:val="clear" w:color="auto" w:fill="DBE5F1" w:themeFill="accent1" w:themeFillTint="33"/>
            <w:vAlign w:val="center"/>
          </w:tcPr>
          <w:p w14:paraId="61C3DDC7" w14:textId="77777777" w:rsidR="00102C91" w:rsidRPr="008A0E40" w:rsidRDefault="00102C91" w:rsidP="00C03662">
            <w:pPr>
              <w:spacing w:line="259" w:lineRule="auto"/>
              <w:rPr>
                <w:b/>
                <w:sz w:val="24"/>
              </w:rPr>
            </w:pPr>
            <w:r w:rsidRPr="008A0E40">
              <w:rPr>
                <w:b/>
                <w:sz w:val="24"/>
              </w:rPr>
              <w:t xml:space="preserve">Summary of </w:t>
            </w:r>
            <w:r>
              <w:rPr>
                <w:b/>
                <w:sz w:val="24"/>
              </w:rPr>
              <w:t>impacts to be addressed</w:t>
            </w:r>
            <w:r w:rsidRPr="008A0E40">
              <w:rPr>
                <w:b/>
                <w:sz w:val="24"/>
              </w:rPr>
              <w:t xml:space="preserve"> </w:t>
            </w:r>
          </w:p>
          <w:p w14:paraId="322009F7" w14:textId="77777777" w:rsidR="00102C91" w:rsidRPr="008A0E40" w:rsidRDefault="00102C91" w:rsidP="00C03662">
            <w:pPr>
              <w:spacing w:line="259" w:lineRule="auto"/>
            </w:pPr>
            <w:r>
              <w:t>I</w:t>
            </w:r>
            <w:r w:rsidRPr="008A0E40">
              <w:t>dentified at the beginning of the research phase</w:t>
            </w:r>
          </w:p>
        </w:tc>
        <w:tc>
          <w:tcPr>
            <w:tcW w:w="1701" w:type="dxa"/>
            <w:shd w:val="clear" w:color="auto" w:fill="DBE5F1" w:themeFill="accent1" w:themeFillTint="33"/>
            <w:vAlign w:val="center"/>
          </w:tcPr>
          <w:p w14:paraId="122B0713" w14:textId="77777777" w:rsidR="00102C91" w:rsidRDefault="00102C91" w:rsidP="00C03662">
            <w:pPr>
              <w:spacing w:line="259" w:lineRule="auto"/>
              <w:jc w:val="center"/>
            </w:pPr>
            <w:r>
              <w:t>Has the issue been resolved?</w:t>
            </w:r>
          </w:p>
        </w:tc>
        <w:tc>
          <w:tcPr>
            <w:tcW w:w="1269" w:type="dxa"/>
            <w:shd w:val="clear" w:color="auto" w:fill="DBE5F1" w:themeFill="accent1" w:themeFillTint="33"/>
            <w:vAlign w:val="center"/>
          </w:tcPr>
          <w:p w14:paraId="17BB1C2D" w14:textId="77777777" w:rsidR="00102C91" w:rsidRDefault="00102C91" w:rsidP="00C03662">
            <w:pPr>
              <w:spacing w:line="259" w:lineRule="auto"/>
              <w:jc w:val="center"/>
            </w:pPr>
            <w:r>
              <w:t>New innovations</w:t>
            </w:r>
          </w:p>
        </w:tc>
      </w:tr>
      <w:tr w:rsidR="00102C91" w14:paraId="5B6276FC" w14:textId="77777777" w:rsidTr="00332908">
        <w:trPr>
          <w:trHeight w:val="1077"/>
        </w:trPr>
        <w:tc>
          <w:tcPr>
            <w:tcW w:w="6799" w:type="dxa"/>
            <w:shd w:val="clear" w:color="auto" w:fill="99FF99"/>
          </w:tcPr>
          <w:p w14:paraId="7FF5FE08" w14:textId="77777777" w:rsidR="00102C91" w:rsidRDefault="00102C91" w:rsidP="00332908">
            <w:pPr>
              <w:spacing w:line="259" w:lineRule="auto"/>
            </w:pPr>
          </w:p>
        </w:tc>
        <w:tc>
          <w:tcPr>
            <w:tcW w:w="1701" w:type="dxa"/>
          </w:tcPr>
          <w:p w14:paraId="1B1F857A" w14:textId="77777777" w:rsidR="00102C91" w:rsidRDefault="00102C91" w:rsidP="00332908">
            <w:pPr>
              <w:spacing w:line="259" w:lineRule="auto"/>
            </w:pPr>
          </w:p>
        </w:tc>
        <w:tc>
          <w:tcPr>
            <w:tcW w:w="1269" w:type="dxa"/>
            <w:vMerge w:val="restart"/>
            <w:vAlign w:val="center"/>
          </w:tcPr>
          <w:p w14:paraId="235051E5" w14:textId="77777777" w:rsidR="00102C91" w:rsidRDefault="00102C91" w:rsidP="00C03662">
            <w:pPr>
              <w:spacing w:line="259" w:lineRule="auto"/>
              <w:jc w:val="center"/>
            </w:pPr>
          </w:p>
        </w:tc>
      </w:tr>
      <w:tr w:rsidR="00102C91" w14:paraId="40EAA394" w14:textId="77777777" w:rsidTr="00332908">
        <w:trPr>
          <w:trHeight w:val="1077"/>
        </w:trPr>
        <w:tc>
          <w:tcPr>
            <w:tcW w:w="6799" w:type="dxa"/>
            <w:shd w:val="clear" w:color="auto" w:fill="99FF99"/>
          </w:tcPr>
          <w:p w14:paraId="6B7B959C" w14:textId="77777777" w:rsidR="00102C91" w:rsidRDefault="00102C91" w:rsidP="00332908">
            <w:pPr>
              <w:spacing w:line="259" w:lineRule="auto"/>
            </w:pPr>
          </w:p>
        </w:tc>
        <w:tc>
          <w:tcPr>
            <w:tcW w:w="1701" w:type="dxa"/>
          </w:tcPr>
          <w:p w14:paraId="7F27695E" w14:textId="77777777" w:rsidR="00102C91" w:rsidRDefault="00102C91" w:rsidP="00332908">
            <w:pPr>
              <w:spacing w:line="259" w:lineRule="auto"/>
            </w:pPr>
          </w:p>
        </w:tc>
        <w:tc>
          <w:tcPr>
            <w:tcW w:w="1269" w:type="dxa"/>
            <w:vMerge/>
            <w:vAlign w:val="center"/>
          </w:tcPr>
          <w:p w14:paraId="26024A57" w14:textId="77777777" w:rsidR="00102C91" w:rsidRDefault="00102C91" w:rsidP="00C03662">
            <w:pPr>
              <w:spacing w:line="259" w:lineRule="auto"/>
              <w:jc w:val="center"/>
            </w:pPr>
          </w:p>
        </w:tc>
      </w:tr>
      <w:tr w:rsidR="00102C91" w14:paraId="78B41BFB" w14:textId="77777777" w:rsidTr="00332908">
        <w:trPr>
          <w:trHeight w:val="1077"/>
        </w:trPr>
        <w:tc>
          <w:tcPr>
            <w:tcW w:w="6799" w:type="dxa"/>
            <w:shd w:val="clear" w:color="auto" w:fill="FFCC66"/>
          </w:tcPr>
          <w:p w14:paraId="0492328C" w14:textId="77777777" w:rsidR="00102C91" w:rsidRDefault="00102C91" w:rsidP="00332908">
            <w:pPr>
              <w:spacing w:line="259" w:lineRule="auto"/>
            </w:pPr>
          </w:p>
        </w:tc>
        <w:tc>
          <w:tcPr>
            <w:tcW w:w="1701" w:type="dxa"/>
          </w:tcPr>
          <w:p w14:paraId="77A9C6CC" w14:textId="77777777" w:rsidR="00102C91" w:rsidRDefault="00102C91" w:rsidP="00332908">
            <w:pPr>
              <w:spacing w:line="259" w:lineRule="auto"/>
            </w:pPr>
          </w:p>
        </w:tc>
        <w:tc>
          <w:tcPr>
            <w:tcW w:w="1269" w:type="dxa"/>
            <w:vMerge/>
            <w:vAlign w:val="center"/>
          </w:tcPr>
          <w:p w14:paraId="473C8B2D" w14:textId="77777777" w:rsidR="00102C91" w:rsidRDefault="00102C91" w:rsidP="00C03662">
            <w:pPr>
              <w:spacing w:line="259" w:lineRule="auto"/>
              <w:jc w:val="center"/>
            </w:pPr>
          </w:p>
        </w:tc>
      </w:tr>
      <w:tr w:rsidR="00102C91" w14:paraId="23723849" w14:textId="77777777" w:rsidTr="00332908">
        <w:trPr>
          <w:trHeight w:val="1077"/>
        </w:trPr>
        <w:tc>
          <w:tcPr>
            <w:tcW w:w="6799" w:type="dxa"/>
            <w:shd w:val="clear" w:color="auto" w:fill="FFCC66"/>
          </w:tcPr>
          <w:p w14:paraId="30A255D5" w14:textId="77777777" w:rsidR="00102C91" w:rsidRDefault="00102C91" w:rsidP="00332908">
            <w:pPr>
              <w:spacing w:line="259" w:lineRule="auto"/>
            </w:pPr>
          </w:p>
        </w:tc>
        <w:tc>
          <w:tcPr>
            <w:tcW w:w="1701" w:type="dxa"/>
          </w:tcPr>
          <w:p w14:paraId="5EC3AAB6" w14:textId="77777777" w:rsidR="00102C91" w:rsidRDefault="00102C91" w:rsidP="00332908">
            <w:pPr>
              <w:spacing w:line="259" w:lineRule="auto"/>
            </w:pPr>
          </w:p>
        </w:tc>
        <w:tc>
          <w:tcPr>
            <w:tcW w:w="1269" w:type="dxa"/>
            <w:vMerge/>
            <w:vAlign w:val="center"/>
          </w:tcPr>
          <w:p w14:paraId="1378FC42" w14:textId="77777777" w:rsidR="00102C91" w:rsidRDefault="00102C91" w:rsidP="00C03662">
            <w:pPr>
              <w:spacing w:line="259" w:lineRule="auto"/>
              <w:jc w:val="center"/>
            </w:pPr>
          </w:p>
        </w:tc>
      </w:tr>
      <w:tr w:rsidR="00102C91" w14:paraId="37F3ACDA" w14:textId="77777777" w:rsidTr="00332908">
        <w:trPr>
          <w:trHeight w:val="278"/>
        </w:trPr>
        <w:tc>
          <w:tcPr>
            <w:tcW w:w="6799" w:type="dxa"/>
            <w:shd w:val="clear" w:color="auto" w:fill="DBE5F1" w:themeFill="accent1" w:themeFillTint="33"/>
            <w:vAlign w:val="center"/>
          </w:tcPr>
          <w:p w14:paraId="6FE606DB" w14:textId="77777777" w:rsidR="00102C91" w:rsidRPr="00665117" w:rsidRDefault="00102C91" w:rsidP="00C03662">
            <w:pPr>
              <w:spacing w:line="259" w:lineRule="auto"/>
              <w:jc w:val="right"/>
              <w:rPr>
                <w:b/>
              </w:rPr>
            </w:pPr>
            <w:r>
              <w:rPr>
                <w:b/>
              </w:rPr>
              <w:t>N</w:t>
            </w:r>
            <w:r w:rsidRPr="00665117">
              <w:rPr>
                <w:b/>
              </w:rPr>
              <w:t>umber of issues resolved</w:t>
            </w:r>
          </w:p>
        </w:tc>
        <w:tc>
          <w:tcPr>
            <w:tcW w:w="1701" w:type="dxa"/>
            <w:shd w:val="clear" w:color="auto" w:fill="DBE5F1" w:themeFill="accent1" w:themeFillTint="33"/>
            <w:vAlign w:val="center"/>
          </w:tcPr>
          <w:p w14:paraId="66A2048E" w14:textId="77777777" w:rsidR="00102C91" w:rsidRPr="00665117" w:rsidRDefault="00102C91" w:rsidP="00C03662">
            <w:pPr>
              <w:spacing w:line="259" w:lineRule="auto"/>
              <w:jc w:val="center"/>
              <w:rPr>
                <w:b/>
              </w:rPr>
            </w:pPr>
            <w:r w:rsidRPr="00665117">
              <w:rPr>
                <w:b/>
              </w:rPr>
              <w:t>/ 4 (</w:t>
            </w:r>
            <w:r>
              <w:rPr>
                <w:b/>
              </w:rPr>
              <w:t xml:space="preserve">  </w:t>
            </w:r>
            <w:r w:rsidRPr="00665117">
              <w:rPr>
                <w:b/>
              </w:rPr>
              <w:t>%)</w:t>
            </w:r>
          </w:p>
        </w:tc>
        <w:tc>
          <w:tcPr>
            <w:tcW w:w="1269" w:type="dxa"/>
            <w:vMerge/>
            <w:shd w:val="clear" w:color="auto" w:fill="auto"/>
            <w:vAlign w:val="center"/>
          </w:tcPr>
          <w:p w14:paraId="7095A54F" w14:textId="77777777" w:rsidR="00102C91" w:rsidRDefault="00102C91" w:rsidP="00C03662">
            <w:pPr>
              <w:spacing w:line="259" w:lineRule="auto"/>
              <w:jc w:val="center"/>
            </w:pPr>
          </w:p>
        </w:tc>
      </w:tr>
      <w:tr w:rsidR="00102C91" w14:paraId="65E57974" w14:textId="77777777" w:rsidTr="00332908">
        <w:trPr>
          <w:trHeight w:val="269"/>
        </w:trPr>
        <w:tc>
          <w:tcPr>
            <w:tcW w:w="9769" w:type="dxa"/>
            <w:gridSpan w:val="3"/>
            <w:shd w:val="clear" w:color="auto" w:fill="DBE5F1" w:themeFill="accent1" w:themeFillTint="33"/>
            <w:vAlign w:val="center"/>
          </w:tcPr>
          <w:p w14:paraId="1A3B096E" w14:textId="77777777" w:rsidR="00102C91" w:rsidRDefault="00102C91" w:rsidP="00C03662">
            <w:pPr>
              <w:spacing w:line="259" w:lineRule="auto"/>
            </w:pPr>
            <w:r w:rsidRPr="008A0E40">
              <w:rPr>
                <w:b/>
                <w:sz w:val="24"/>
              </w:rPr>
              <w:t>New innovations</w:t>
            </w:r>
            <w:r w:rsidR="00E00A4A">
              <w:rPr>
                <w:b/>
                <w:sz w:val="24"/>
              </w:rPr>
              <w:t>*</w:t>
            </w:r>
          </w:p>
        </w:tc>
      </w:tr>
      <w:tr w:rsidR="00102C91" w14:paraId="2499CBDC" w14:textId="77777777" w:rsidTr="00332908">
        <w:trPr>
          <w:trHeight w:val="65"/>
        </w:trPr>
        <w:tc>
          <w:tcPr>
            <w:tcW w:w="6799" w:type="dxa"/>
          </w:tcPr>
          <w:p w14:paraId="2F7155B2" w14:textId="77777777" w:rsidR="00102C91" w:rsidRDefault="00102C91" w:rsidP="00C03662">
            <w:pPr>
              <w:spacing w:line="259" w:lineRule="auto"/>
            </w:pPr>
          </w:p>
        </w:tc>
        <w:tc>
          <w:tcPr>
            <w:tcW w:w="1701" w:type="dxa"/>
            <w:vMerge w:val="restart"/>
            <w:vAlign w:val="center"/>
          </w:tcPr>
          <w:p w14:paraId="29F15F7D" w14:textId="77777777" w:rsidR="00102C91" w:rsidRDefault="00102C91" w:rsidP="00C03662">
            <w:pPr>
              <w:spacing w:line="259" w:lineRule="auto"/>
              <w:jc w:val="center"/>
            </w:pPr>
          </w:p>
        </w:tc>
        <w:tc>
          <w:tcPr>
            <w:tcW w:w="1269" w:type="dxa"/>
            <w:vAlign w:val="center"/>
          </w:tcPr>
          <w:p w14:paraId="2BE8FF60" w14:textId="77777777" w:rsidR="00102C91" w:rsidRDefault="00102C91" w:rsidP="00C03662">
            <w:pPr>
              <w:spacing w:line="259" w:lineRule="auto"/>
              <w:jc w:val="center"/>
            </w:pPr>
          </w:p>
        </w:tc>
      </w:tr>
      <w:tr w:rsidR="00102C91" w14:paraId="08D7A353" w14:textId="77777777" w:rsidTr="00332908">
        <w:tc>
          <w:tcPr>
            <w:tcW w:w="6799" w:type="dxa"/>
          </w:tcPr>
          <w:p w14:paraId="3B2E836D" w14:textId="77777777" w:rsidR="00102C91" w:rsidRDefault="00102C91" w:rsidP="00C03662">
            <w:pPr>
              <w:spacing w:line="259" w:lineRule="auto"/>
            </w:pPr>
          </w:p>
        </w:tc>
        <w:tc>
          <w:tcPr>
            <w:tcW w:w="1701" w:type="dxa"/>
            <w:vMerge/>
            <w:vAlign w:val="center"/>
          </w:tcPr>
          <w:p w14:paraId="0274B189" w14:textId="77777777" w:rsidR="00102C91" w:rsidRDefault="00102C91" w:rsidP="00C03662">
            <w:pPr>
              <w:spacing w:line="259" w:lineRule="auto"/>
              <w:jc w:val="center"/>
            </w:pPr>
          </w:p>
        </w:tc>
        <w:tc>
          <w:tcPr>
            <w:tcW w:w="1269" w:type="dxa"/>
            <w:vAlign w:val="center"/>
          </w:tcPr>
          <w:p w14:paraId="51CB8C71" w14:textId="77777777" w:rsidR="00102C91" w:rsidRDefault="00102C91" w:rsidP="00C03662">
            <w:pPr>
              <w:spacing w:line="259" w:lineRule="auto"/>
              <w:jc w:val="center"/>
            </w:pPr>
          </w:p>
        </w:tc>
      </w:tr>
      <w:tr w:rsidR="00102C91" w14:paraId="738C2C7C" w14:textId="77777777" w:rsidTr="00332908">
        <w:trPr>
          <w:trHeight w:val="149"/>
        </w:trPr>
        <w:tc>
          <w:tcPr>
            <w:tcW w:w="6799" w:type="dxa"/>
            <w:shd w:val="clear" w:color="auto" w:fill="DBE5F1" w:themeFill="accent1" w:themeFillTint="33"/>
            <w:vAlign w:val="center"/>
          </w:tcPr>
          <w:p w14:paraId="53A14A38" w14:textId="77777777" w:rsidR="00102C91" w:rsidRPr="00107E4F" w:rsidRDefault="00102C91" w:rsidP="00C03662">
            <w:pPr>
              <w:spacing w:line="259" w:lineRule="auto"/>
              <w:jc w:val="right"/>
              <w:rPr>
                <w:b/>
              </w:rPr>
            </w:pPr>
            <w:r w:rsidRPr="00665117">
              <w:rPr>
                <w:b/>
              </w:rPr>
              <w:t>Number of new elements of practice</w:t>
            </w:r>
          </w:p>
        </w:tc>
        <w:tc>
          <w:tcPr>
            <w:tcW w:w="1701" w:type="dxa"/>
            <w:shd w:val="clear" w:color="auto" w:fill="DBE5F1" w:themeFill="accent1" w:themeFillTint="33"/>
            <w:vAlign w:val="center"/>
          </w:tcPr>
          <w:p w14:paraId="6DA9207B" w14:textId="77777777" w:rsidR="00102C91" w:rsidRPr="00665117" w:rsidRDefault="00102C91" w:rsidP="00C03662">
            <w:pPr>
              <w:spacing w:line="259" w:lineRule="auto"/>
              <w:jc w:val="center"/>
            </w:pPr>
          </w:p>
        </w:tc>
        <w:tc>
          <w:tcPr>
            <w:tcW w:w="1269" w:type="dxa"/>
            <w:shd w:val="clear" w:color="auto" w:fill="DBE5F1" w:themeFill="accent1" w:themeFillTint="33"/>
            <w:vAlign w:val="center"/>
          </w:tcPr>
          <w:p w14:paraId="0C4FFC3B" w14:textId="77777777" w:rsidR="00102C91" w:rsidRPr="00665117" w:rsidRDefault="00102C91" w:rsidP="00C03662">
            <w:pPr>
              <w:spacing w:line="259" w:lineRule="auto"/>
              <w:jc w:val="center"/>
              <w:rPr>
                <w:b/>
              </w:rPr>
            </w:pPr>
          </w:p>
        </w:tc>
      </w:tr>
    </w:tbl>
    <w:p w14:paraId="63939512" w14:textId="77777777" w:rsidR="00E00A4A" w:rsidRDefault="00E00A4A"/>
    <w:p w14:paraId="2FCAAF7A" w14:textId="12ACF6BC" w:rsidR="00332908" w:rsidRDefault="00E00A4A">
      <w:r>
        <w:t xml:space="preserve">* If </w:t>
      </w:r>
      <w:r w:rsidR="005510F2">
        <w:t>in your research lesson</w:t>
      </w:r>
      <w:r>
        <w:t xml:space="preserve"> you demonstrate new, impactful teaching strategies developed as a result of your research, these can be added in the New Innovations section above. </w:t>
      </w:r>
    </w:p>
    <w:p w14:paraId="0DBAB04B" w14:textId="77777777" w:rsidR="00332908" w:rsidRDefault="00332908"/>
    <w:tbl>
      <w:tblPr>
        <w:tblStyle w:val="TableGrid"/>
        <w:tblW w:w="0" w:type="auto"/>
        <w:tblLook w:val="04A0" w:firstRow="1" w:lastRow="0" w:firstColumn="1" w:lastColumn="0" w:noHBand="0" w:noVBand="1"/>
      </w:tblPr>
      <w:tblGrid>
        <w:gridCol w:w="9776"/>
      </w:tblGrid>
      <w:tr w:rsidR="00332908" w14:paraId="6BE22C2B" w14:textId="77777777" w:rsidTr="00332908">
        <w:tc>
          <w:tcPr>
            <w:tcW w:w="9776" w:type="dxa"/>
            <w:shd w:val="clear" w:color="auto" w:fill="99FF99"/>
          </w:tcPr>
          <w:p w14:paraId="4E09DFF9" w14:textId="77777777" w:rsidR="00332908" w:rsidRDefault="00332908" w:rsidP="00C03662">
            <w:pPr>
              <w:spacing w:line="259" w:lineRule="auto"/>
            </w:pPr>
            <w:r>
              <w:t xml:space="preserve">Learners should be able to solve problems and/or develop their understanding for themselves, and so be more independent. I’m too quick to give developmental feedback. </w:t>
            </w:r>
          </w:p>
        </w:tc>
      </w:tr>
      <w:tr w:rsidR="00332908" w14:paraId="576F0542" w14:textId="77777777" w:rsidTr="00332908">
        <w:tc>
          <w:tcPr>
            <w:tcW w:w="9776" w:type="dxa"/>
            <w:shd w:val="clear" w:color="auto" w:fill="99FF99"/>
          </w:tcPr>
          <w:p w14:paraId="5EC57038" w14:textId="77777777" w:rsidR="00332908" w:rsidRDefault="00332908" w:rsidP="00C03662">
            <w:pPr>
              <w:spacing w:line="259" w:lineRule="auto"/>
            </w:pPr>
            <w:r>
              <w:t xml:space="preserve">My less-confident learners aren’t practising and refining their ability to vocalise their ideas sufficiently. I need to reflect on my Q&amp;A techniques to ensure everyone processes the answers to important questions, not just the most vocal.  </w:t>
            </w:r>
          </w:p>
        </w:tc>
      </w:tr>
      <w:tr w:rsidR="00332908" w14:paraId="2E8EA91A" w14:textId="77777777" w:rsidTr="00332908">
        <w:tc>
          <w:tcPr>
            <w:tcW w:w="9776" w:type="dxa"/>
            <w:shd w:val="clear" w:color="auto" w:fill="FFCC66"/>
          </w:tcPr>
          <w:p w14:paraId="5929AAEA" w14:textId="77777777" w:rsidR="00332908" w:rsidRDefault="00332908" w:rsidP="00C03662">
            <w:pPr>
              <w:spacing w:line="259" w:lineRule="auto"/>
            </w:pPr>
            <w:r>
              <w:t>I want to really capture my learners’ imagination and/or rev them up for learning at the start of the session to ensure I engage them fully.</w:t>
            </w:r>
          </w:p>
        </w:tc>
      </w:tr>
      <w:tr w:rsidR="00332908" w14:paraId="629CC9B8" w14:textId="77777777" w:rsidTr="00332908">
        <w:tc>
          <w:tcPr>
            <w:tcW w:w="9776" w:type="dxa"/>
            <w:shd w:val="clear" w:color="auto" w:fill="FFCC66"/>
          </w:tcPr>
          <w:p w14:paraId="31FA18F9" w14:textId="77777777" w:rsidR="00332908" w:rsidRDefault="00332908" w:rsidP="00C03662">
            <w:pPr>
              <w:spacing w:line="259" w:lineRule="auto"/>
            </w:pPr>
            <w:r>
              <w:t xml:space="preserve">Over-contributing learners have a tendency to dominate plenaries, so causing a drop in learning momentum for others. I need to develop strategies that harness their enthusiasm, but don’t steal opportunities for contributions from others. </w:t>
            </w:r>
          </w:p>
        </w:tc>
      </w:tr>
    </w:tbl>
    <w:p w14:paraId="33F379B3" w14:textId="1D7A2EAC" w:rsidR="00951090" w:rsidRPr="00951090" w:rsidRDefault="00457668" w:rsidP="00951090">
      <w:pPr>
        <w:pStyle w:val="Heading2"/>
      </w:pPr>
      <w:r>
        <w:lastRenderedPageBreak/>
        <w:t>D</w:t>
      </w:r>
      <w:bookmarkStart w:id="3" w:name="Developmentideas"/>
      <w:bookmarkEnd w:id="3"/>
      <w:r>
        <w:t>evelopment ideas 1</w:t>
      </w:r>
      <w:r w:rsidR="00951090">
        <w:tab/>
      </w:r>
      <w:r w:rsidR="00951090" w:rsidRPr="00951090">
        <w:rPr>
          <w:rStyle w:val="GreenChar"/>
          <w:i/>
          <w:sz w:val="20"/>
        </w:rPr>
        <w:t>[</w:t>
      </w:r>
      <w:r w:rsidR="00951090">
        <w:rPr>
          <w:rStyle w:val="GreenChar"/>
          <w:i/>
          <w:sz w:val="20"/>
        </w:rPr>
        <w:t>Feel free to delete the example text</w:t>
      </w:r>
      <w:r w:rsidR="00951090" w:rsidRPr="00951090">
        <w:rPr>
          <w:rStyle w:val="GreenChar"/>
          <w:i/>
          <w:sz w:val="20"/>
        </w:rPr>
        <w:t xml:space="preserve"> or create another copy of page 6.]</w:t>
      </w:r>
      <w:r w:rsidR="001A535D" w:rsidRPr="001A535D">
        <w:t xml:space="preserve"> </w:t>
      </w:r>
      <w:r w:rsidR="001A535D">
        <w:tab/>
      </w:r>
      <w:hyperlink w:anchor="Contents" w:history="1">
        <w:r w:rsidR="001A535D" w:rsidRPr="00E1712C">
          <w:rPr>
            <w:rStyle w:val="Hyperlink"/>
            <w:sz w:val="22"/>
          </w:rPr>
          <w:t>T</w:t>
        </w:r>
        <w:r w:rsidR="001A535D" w:rsidRPr="00E1712C">
          <w:rPr>
            <w:rStyle w:val="Hyperlink"/>
            <w:sz w:val="22"/>
          </w:rPr>
          <w:t>o</w:t>
        </w:r>
        <w:r w:rsidR="001A535D" w:rsidRPr="00E1712C">
          <w:rPr>
            <w:rStyle w:val="Hyperlink"/>
            <w:sz w:val="22"/>
          </w:rPr>
          <w:t>p</w:t>
        </w:r>
      </w:hyperlink>
    </w:p>
    <w:p w14:paraId="1E90AA69" w14:textId="77777777" w:rsidR="00457668" w:rsidRDefault="00457668" w:rsidP="00457668">
      <w:r w:rsidRPr="00E13B2B">
        <w:t xml:space="preserve">The </w:t>
      </w:r>
      <w:r w:rsidR="00102C91">
        <w:t>element</w:t>
      </w:r>
      <w:r w:rsidRPr="00E13B2B">
        <w:t xml:space="preserve"> of practice for which I</w:t>
      </w:r>
      <w:r>
        <w:t xml:space="preserve"> need more learning impact is: </w:t>
      </w:r>
      <w:r w:rsidRPr="00E13B2B">
        <w:t xml:space="preserve"> </w:t>
      </w:r>
    </w:p>
    <w:p w14:paraId="2EE64494" w14:textId="77777777" w:rsidR="00457668" w:rsidRPr="00CE5F59" w:rsidRDefault="00457668" w:rsidP="00457668">
      <w:r>
        <w:rPr>
          <w:i/>
        </w:rPr>
        <w:t>(E.g. Questioning strategies)</w:t>
      </w:r>
    </w:p>
    <w:p w14:paraId="52E1B1B7" w14:textId="77777777" w:rsidR="00457668" w:rsidRPr="00CE5F59" w:rsidRDefault="00457668" w:rsidP="00457668">
      <w:pPr>
        <w:pStyle w:val="Default"/>
        <w:rPr>
          <w:rFonts w:cs="Arial"/>
          <w:b/>
          <w:sz w:val="22"/>
          <w:szCs w:val="22"/>
        </w:rPr>
      </w:pPr>
    </w:p>
    <w:p w14:paraId="376B8C0D" w14:textId="77777777" w:rsidR="00457668" w:rsidRPr="00CE5F59" w:rsidRDefault="00457668" w:rsidP="00457668">
      <w:pPr>
        <w:pStyle w:val="Default"/>
        <w:rPr>
          <w:rFonts w:cs="Arial"/>
          <w:b/>
          <w:sz w:val="22"/>
          <w:szCs w:val="22"/>
        </w:rPr>
      </w:pPr>
    </w:p>
    <w:p w14:paraId="33E8AF02" w14:textId="77777777" w:rsidR="00457668" w:rsidRPr="00CE5F59" w:rsidRDefault="00457668" w:rsidP="00457668"/>
    <w:p w14:paraId="008EA2DE" w14:textId="77777777" w:rsidR="00457668" w:rsidRPr="00CE5F59" w:rsidRDefault="00457668" w:rsidP="00457668">
      <w:pPr>
        <w:rPr>
          <w:i/>
        </w:rPr>
      </w:pPr>
      <w:r w:rsidRPr="00CE5F59">
        <w:t xml:space="preserve">My </w:t>
      </w:r>
      <w:r>
        <w:t>ideal</w:t>
      </w:r>
      <w:r w:rsidRPr="00CE5F59">
        <w:t xml:space="preserve"> impact on learners will be… </w:t>
      </w:r>
      <w:r w:rsidRPr="00CE5F59">
        <w:rPr>
          <w:i/>
        </w:rPr>
        <w:t xml:space="preserve"> </w:t>
      </w:r>
    </w:p>
    <w:p w14:paraId="7B0AC888" w14:textId="77777777" w:rsidR="00457668" w:rsidRPr="00CE5F59" w:rsidRDefault="00457668" w:rsidP="00457668">
      <w:r>
        <w:rPr>
          <w:i/>
        </w:rPr>
        <w:t xml:space="preserve">(E.g. To not just check recall, but stretch every learner’s understanding. To engage learners wholeheartedly in all lessons…) </w:t>
      </w:r>
    </w:p>
    <w:p w14:paraId="67BBF7DA" w14:textId="77777777" w:rsidR="00457668" w:rsidRPr="00CE5F59" w:rsidRDefault="00457668" w:rsidP="00457668"/>
    <w:p w14:paraId="31204189" w14:textId="77777777" w:rsidR="00457668" w:rsidRPr="00CE5F59" w:rsidRDefault="00457668" w:rsidP="00457668"/>
    <w:p w14:paraId="3D7EE85B" w14:textId="77777777" w:rsidR="00457668" w:rsidRPr="00CE5F59" w:rsidRDefault="00457668" w:rsidP="00457668"/>
    <w:p w14:paraId="48A4BEC1" w14:textId="77777777" w:rsidR="00457668" w:rsidRPr="00CE5F59" w:rsidRDefault="00457668" w:rsidP="00457668"/>
    <w:p w14:paraId="7336C7D4" w14:textId="77777777" w:rsidR="00457668" w:rsidRPr="00CE5F59" w:rsidRDefault="00457668" w:rsidP="00457668">
      <w:pPr>
        <w:rPr>
          <w:i/>
        </w:rPr>
      </w:pPr>
      <w:r w:rsidRPr="00CE5F59">
        <w:t xml:space="preserve">I’ll know if I’ve achieved my intended impact if… </w:t>
      </w:r>
      <w:r w:rsidRPr="00CE5F59">
        <w:rPr>
          <w:i/>
        </w:rPr>
        <w:t>(measurables)</w:t>
      </w:r>
    </w:p>
    <w:p w14:paraId="179D086E" w14:textId="77777777" w:rsidR="00457668" w:rsidRPr="00CE5F59" w:rsidRDefault="00457668" w:rsidP="00457668">
      <w:pPr>
        <w:rPr>
          <w:i/>
        </w:rPr>
      </w:pPr>
      <w:r>
        <w:rPr>
          <w:i/>
        </w:rPr>
        <w:t>(E.g. No learners fear contributing their answer. There is an even and enthusiastic spread of contributions. All learners develop their understanding as a result of the thinking needed to answer questions…)</w:t>
      </w:r>
    </w:p>
    <w:p w14:paraId="7E591389" w14:textId="77777777" w:rsidR="00457668" w:rsidRPr="00CE5F59" w:rsidRDefault="00457668" w:rsidP="00457668">
      <w:pPr>
        <w:rPr>
          <w:i/>
        </w:rPr>
      </w:pPr>
    </w:p>
    <w:p w14:paraId="3A4F7C16" w14:textId="77777777" w:rsidR="00457668" w:rsidRPr="00CE5F59" w:rsidRDefault="00457668" w:rsidP="00457668">
      <w:pPr>
        <w:rPr>
          <w:i/>
        </w:rPr>
      </w:pPr>
    </w:p>
    <w:p w14:paraId="165821A6" w14:textId="77777777" w:rsidR="00457668" w:rsidRPr="00CE5F59" w:rsidRDefault="00457668" w:rsidP="00457668">
      <w:pPr>
        <w:rPr>
          <w:i/>
        </w:rPr>
      </w:pPr>
    </w:p>
    <w:p w14:paraId="4E0FA5FC" w14:textId="77777777" w:rsidR="00457668" w:rsidRPr="00CE5F59" w:rsidRDefault="00457668" w:rsidP="00457668">
      <w:pPr>
        <w:rPr>
          <w:i/>
        </w:rPr>
      </w:pPr>
    </w:p>
    <w:p w14:paraId="495F95BB" w14:textId="77777777" w:rsidR="00457668" w:rsidRPr="00CE5F59" w:rsidRDefault="00457668" w:rsidP="00457668">
      <w:pPr>
        <w:rPr>
          <w:i/>
        </w:rPr>
      </w:pPr>
    </w:p>
    <w:p w14:paraId="72FFF0F6" w14:textId="77777777" w:rsidR="00457668" w:rsidRPr="00CE5F59" w:rsidRDefault="00457668" w:rsidP="00457668">
      <w:pPr>
        <w:rPr>
          <w:i/>
        </w:rPr>
      </w:pPr>
    </w:p>
    <w:p w14:paraId="5FCBF8E3" w14:textId="77777777" w:rsidR="00457668" w:rsidRPr="00CE5F59" w:rsidRDefault="00457668" w:rsidP="00457668">
      <w:r w:rsidRPr="00CE5F59">
        <w:t>To achieve my intended impact I will…</w:t>
      </w:r>
    </w:p>
    <w:p w14:paraId="2F180F7B" w14:textId="77777777" w:rsidR="00457668" w:rsidRPr="00CE5F59" w:rsidRDefault="00457668" w:rsidP="00457668">
      <w:r>
        <w:rPr>
          <w:i/>
        </w:rPr>
        <w:t>(E.g. Ask more ‘hypothesis’ questions that stretch learners’ understanding. Use ‘think-pair-share’ strategies to give all learners time to answer…)</w:t>
      </w:r>
    </w:p>
    <w:p w14:paraId="4916B48E" w14:textId="77777777" w:rsidR="00457668" w:rsidRPr="00CE5F59" w:rsidRDefault="00457668" w:rsidP="00457668"/>
    <w:p w14:paraId="07198162" w14:textId="77777777" w:rsidR="00457668" w:rsidRPr="00CE5F59" w:rsidRDefault="00457668" w:rsidP="00457668"/>
    <w:p w14:paraId="78853F40" w14:textId="77777777" w:rsidR="00457668" w:rsidRPr="00CE5F59" w:rsidRDefault="00457668" w:rsidP="00457668"/>
    <w:p w14:paraId="2AD8725D" w14:textId="77777777" w:rsidR="00457668" w:rsidRPr="00CE5F59" w:rsidRDefault="00457668" w:rsidP="00457668"/>
    <w:p w14:paraId="4CA813DB" w14:textId="77777777" w:rsidR="00457668" w:rsidRPr="00CE5F59" w:rsidRDefault="00457668" w:rsidP="00457668"/>
    <w:p w14:paraId="670E89A1" w14:textId="77777777" w:rsidR="00457668" w:rsidRPr="00CE5F59" w:rsidRDefault="00457668" w:rsidP="00457668"/>
    <w:p w14:paraId="33C2D3DC" w14:textId="77777777" w:rsidR="00457668" w:rsidRPr="00CE5F59" w:rsidRDefault="00457668" w:rsidP="00457668">
      <w:r w:rsidRPr="00CE5F59">
        <w:t>To get the ball rolling by next week, I need to…</w:t>
      </w:r>
    </w:p>
    <w:p w14:paraId="544667C0" w14:textId="77777777" w:rsidR="00457668" w:rsidRPr="00E13B2B" w:rsidRDefault="00457668" w:rsidP="00457668">
      <w:pPr>
        <w:rPr>
          <w:i/>
        </w:rPr>
      </w:pPr>
      <w:r>
        <w:rPr>
          <w:i/>
        </w:rPr>
        <w:t>(E.g. List the typical questioning strategies I currently use and note the positive, negative and/or unintended impact of each. Research alternative questioning strategies, noting their potential impact. Integrate a selection of new strategies for ‘testing’ in my next lesson…)</w:t>
      </w:r>
    </w:p>
    <w:p w14:paraId="2C071FDF" w14:textId="77777777" w:rsidR="00457668" w:rsidRPr="00CE5F59" w:rsidRDefault="00457668" w:rsidP="00457668"/>
    <w:p w14:paraId="285E6FCD" w14:textId="77777777" w:rsidR="00457668" w:rsidRPr="00CE5F59" w:rsidRDefault="00457668" w:rsidP="00457668"/>
    <w:p w14:paraId="49F3D161" w14:textId="77777777" w:rsidR="00457668" w:rsidRPr="00CE5F59" w:rsidRDefault="00457668" w:rsidP="00457668"/>
    <w:p w14:paraId="29B46223" w14:textId="77777777" w:rsidR="00457668" w:rsidRPr="00CE5F59" w:rsidRDefault="00457668" w:rsidP="00457668"/>
    <w:p w14:paraId="0825A1C6" w14:textId="77777777" w:rsidR="00457668" w:rsidRPr="00CE5F59" w:rsidRDefault="00457668" w:rsidP="00457668">
      <w:pPr>
        <w:rPr>
          <w:i/>
        </w:rPr>
      </w:pPr>
      <w:r w:rsidRPr="00CE5F59">
        <w:t xml:space="preserve">I aim to have fully embedded this new area/element by: </w:t>
      </w:r>
      <w:r w:rsidRPr="00CE5F59">
        <w:rPr>
          <w:i/>
        </w:rPr>
        <w:t>(date)</w:t>
      </w:r>
    </w:p>
    <w:p w14:paraId="26BBE03B" w14:textId="77777777" w:rsidR="00457668" w:rsidRPr="00CE5F59" w:rsidRDefault="00457668" w:rsidP="00457668"/>
    <w:p w14:paraId="1095ECDC" w14:textId="77777777" w:rsidR="00457668" w:rsidRDefault="00457668" w:rsidP="00457668">
      <w:r w:rsidRPr="00CE5F59">
        <w:t>The key milestones I’ll look for to check if I’m on target to achieve by the above date are:</w:t>
      </w:r>
    </w:p>
    <w:p w14:paraId="62AC7AF4" w14:textId="77777777" w:rsidR="00457668" w:rsidRPr="00E13B2B" w:rsidRDefault="00457668" w:rsidP="00457668">
      <w:pPr>
        <w:rPr>
          <w:i/>
        </w:rPr>
      </w:pPr>
      <w:r>
        <w:rPr>
          <w:i/>
        </w:rPr>
        <w:t>(E.g. Increased contributions from quieter learners. Less domination of Q&amp;A sessions by over-contributors. Brow furrowing and lightbulb moments…</w:t>
      </w:r>
    </w:p>
    <w:p w14:paraId="0DF5C3FA" w14:textId="77777777" w:rsidR="00457668" w:rsidRPr="00CE5F59" w:rsidRDefault="00457668" w:rsidP="00457668"/>
    <w:p w14:paraId="286BFF6D" w14:textId="77777777" w:rsidR="00457668" w:rsidRPr="00CE5F59" w:rsidRDefault="00457668" w:rsidP="00457668"/>
    <w:p w14:paraId="5232B583" w14:textId="77777777" w:rsidR="00457668" w:rsidRPr="00CE5F59" w:rsidRDefault="00457668" w:rsidP="00457668"/>
    <w:p w14:paraId="7E6A5647" w14:textId="77777777" w:rsidR="00457668" w:rsidRDefault="00457668" w:rsidP="00457668">
      <w:r w:rsidRPr="00CE5F59">
        <w:t xml:space="preserve">The resource implications </w:t>
      </w:r>
      <w:r w:rsidRPr="00CE5F59">
        <w:rPr>
          <w:i/>
        </w:rPr>
        <w:t>(time, other people, money)</w:t>
      </w:r>
      <w:r w:rsidRPr="00CE5F59">
        <w:t xml:space="preserve"> to help me achieve my aims are…</w:t>
      </w:r>
    </w:p>
    <w:p w14:paraId="507CCD04" w14:textId="77777777" w:rsidR="00457668" w:rsidRPr="00E13B2B" w:rsidRDefault="00457668" w:rsidP="00457668">
      <w:pPr>
        <w:rPr>
          <w:i/>
        </w:rPr>
      </w:pPr>
      <w:r>
        <w:rPr>
          <w:i/>
        </w:rPr>
        <w:t>(E.g. Just my normal lesson-planning time and a little time to research alternative strategies.)</w:t>
      </w:r>
    </w:p>
    <w:p w14:paraId="5ED1E998" w14:textId="77777777" w:rsidR="00457668" w:rsidRDefault="00457668" w:rsidP="00457668">
      <w:pPr>
        <w:pStyle w:val="Heading2"/>
      </w:pPr>
      <w:r>
        <w:rPr>
          <w:rFonts w:cs="Arial"/>
          <w:sz w:val="24"/>
          <w:szCs w:val="20"/>
        </w:rPr>
        <w:br w:type="page"/>
      </w:r>
      <w:r>
        <w:lastRenderedPageBreak/>
        <w:t>Development ideas 2</w:t>
      </w:r>
    </w:p>
    <w:p w14:paraId="35FB4F93" w14:textId="77777777" w:rsidR="00457668" w:rsidRDefault="00457668" w:rsidP="00457668">
      <w:r w:rsidRPr="00E13B2B">
        <w:t xml:space="preserve">The </w:t>
      </w:r>
      <w:r w:rsidR="00102C91">
        <w:t>element</w:t>
      </w:r>
      <w:r w:rsidRPr="00E13B2B">
        <w:t xml:space="preserve"> of practice for which I</w:t>
      </w:r>
      <w:r>
        <w:t xml:space="preserve"> need more learning impact is: </w:t>
      </w:r>
      <w:r w:rsidRPr="00E13B2B">
        <w:t xml:space="preserve"> </w:t>
      </w:r>
    </w:p>
    <w:p w14:paraId="05288EB3" w14:textId="77777777" w:rsidR="00457668" w:rsidRPr="00CE5F59" w:rsidRDefault="00457668" w:rsidP="00457668">
      <w:pPr>
        <w:pStyle w:val="Default"/>
        <w:rPr>
          <w:rFonts w:cs="Arial"/>
          <w:b/>
          <w:sz w:val="22"/>
          <w:szCs w:val="22"/>
        </w:rPr>
      </w:pPr>
    </w:p>
    <w:p w14:paraId="7FF729C3" w14:textId="77777777" w:rsidR="00457668" w:rsidRDefault="00457668" w:rsidP="00457668">
      <w:pPr>
        <w:pStyle w:val="Default"/>
        <w:rPr>
          <w:rFonts w:cs="Arial"/>
          <w:b/>
          <w:sz w:val="22"/>
          <w:szCs w:val="22"/>
        </w:rPr>
      </w:pPr>
    </w:p>
    <w:p w14:paraId="480A1BA5" w14:textId="77777777" w:rsidR="00756438" w:rsidRPr="00CE5F59" w:rsidRDefault="00756438" w:rsidP="00457668">
      <w:pPr>
        <w:pStyle w:val="Default"/>
        <w:rPr>
          <w:rFonts w:cs="Arial"/>
          <w:b/>
          <w:sz w:val="22"/>
          <w:szCs w:val="22"/>
        </w:rPr>
      </w:pPr>
    </w:p>
    <w:p w14:paraId="46D361E2" w14:textId="77777777" w:rsidR="00457668" w:rsidRPr="00CE5F59" w:rsidRDefault="00457668" w:rsidP="00457668"/>
    <w:p w14:paraId="365EE5E2" w14:textId="77777777" w:rsidR="00457668" w:rsidRPr="00CE5F59" w:rsidRDefault="00457668" w:rsidP="00457668">
      <w:pPr>
        <w:rPr>
          <w:i/>
        </w:rPr>
      </w:pPr>
      <w:r w:rsidRPr="00CE5F59">
        <w:t xml:space="preserve">My </w:t>
      </w:r>
      <w:r>
        <w:t>ideal</w:t>
      </w:r>
      <w:r w:rsidRPr="00CE5F59">
        <w:t xml:space="preserve"> impact on learners will be… </w:t>
      </w:r>
      <w:r w:rsidRPr="00CE5F59">
        <w:rPr>
          <w:i/>
        </w:rPr>
        <w:t xml:space="preserve"> </w:t>
      </w:r>
    </w:p>
    <w:p w14:paraId="71A5CD37" w14:textId="77777777" w:rsidR="00457668" w:rsidRPr="00CE5F59" w:rsidRDefault="00457668" w:rsidP="00457668"/>
    <w:p w14:paraId="00BEA714" w14:textId="77777777" w:rsidR="00457668" w:rsidRDefault="00457668" w:rsidP="00457668"/>
    <w:p w14:paraId="2D1C538D" w14:textId="77777777" w:rsidR="00756438" w:rsidRDefault="00756438" w:rsidP="00457668"/>
    <w:p w14:paraId="32BE2549" w14:textId="77777777" w:rsidR="00756438" w:rsidRPr="00CE5F59" w:rsidRDefault="00756438" w:rsidP="00457668"/>
    <w:p w14:paraId="43A9376D" w14:textId="77777777" w:rsidR="00457668" w:rsidRPr="00CE5F59" w:rsidRDefault="00457668" w:rsidP="00457668"/>
    <w:p w14:paraId="4DC020E2" w14:textId="77777777" w:rsidR="00457668" w:rsidRPr="00CE5F59" w:rsidRDefault="00457668" w:rsidP="00457668"/>
    <w:p w14:paraId="5EBA5CCF" w14:textId="77777777" w:rsidR="00457668" w:rsidRPr="00CE5F59" w:rsidRDefault="00457668" w:rsidP="00457668">
      <w:pPr>
        <w:rPr>
          <w:i/>
        </w:rPr>
      </w:pPr>
      <w:r w:rsidRPr="00CE5F59">
        <w:t xml:space="preserve">I’ll know if I’ve achieved my intended impact if… </w:t>
      </w:r>
      <w:r w:rsidRPr="00CE5F59">
        <w:rPr>
          <w:i/>
        </w:rPr>
        <w:t>(measurables)</w:t>
      </w:r>
    </w:p>
    <w:p w14:paraId="2E8761D1" w14:textId="77777777" w:rsidR="00457668" w:rsidRPr="00CE5F59" w:rsidRDefault="00457668" w:rsidP="00457668">
      <w:pPr>
        <w:rPr>
          <w:i/>
        </w:rPr>
      </w:pPr>
    </w:p>
    <w:p w14:paraId="1AC068FE" w14:textId="77777777" w:rsidR="00457668" w:rsidRPr="00CE5F59" w:rsidRDefault="00457668" w:rsidP="00457668">
      <w:pPr>
        <w:rPr>
          <w:i/>
        </w:rPr>
      </w:pPr>
    </w:p>
    <w:p w14:paraId="6288987C" w14:textId="77777777" w:rsidR="00756438" w:rsidRPr="00CE5F59" w:rsidRDefault="00756438" w:rsidP="00457668">
      <w:pPr>
        <w:rPr>
          <w:i/>
        </w:rPr>
      </w:pPr>
    </w:p>
    <w:p w14:paraId="2D4EC070" w14:textId="77777777" w:rsidR="00457668" w:rsidRPr="00CE5F59" w:rsidRDefault="00457668" w:rsidP="00457668">
      <w:pPr>
        <w:rPr>
          <w:i/>
        </w:rPr>
      </w:pPr>
    </w:p>
    <w:p w14:paraId="41395809" w14:textId="77777777" w:rsidR="00457668" w:rsidRPr="00CE5F59" w:rsidRDefault="00457668" w:rsidP="00457668">
      <w:pPr>
        <w:rPr>
          <w:i/>
        </w:rPr>
      </w:pPr>
    </w:p>
    <w:p w14:paraId="4FF338D2" w14:textId="77777777" w:rsidR="00457668" w:rsidRPr="00CE5F59" w:rsidRDefault="00457668" w:rsidP="00457668">
      <w:pPr>
        <w:rPr>
          <w:i/>
        </w:rPr>
      </w:pPr>
    </w:p>
    <w:p w14:paraId="40D7AB2D" w14:textId="77777777" w:rsidR="00457668" w:rsidRPr="00CE5F59" w:rsidRDefault="00457668" w:rsidP="00457668">
      <w:r w:rsidRPr="00CE5F59">
        <w:t>To achieve my intended impact I will…</w:t>
      </w:r>
    </w:p>
    <w:p w14:paraId="2CCEC3DA" w14:textId="77777777" w:rsidR="00457668" w:rsidRPr="00CE5F59" w:rsidRDefault="00457668" w:rsidP="00457668"/>
    <w:p w14:paraId="133C4842" w14:textId="77777777" w:rsidR="00457668" w:rsidRDefault="00457668" w:rsidP="00457668"/>
    <w:p w14:paraId="0AACB916" w14:textId="77777777" w:rsidR="00756438" w:rsidRDefault="00756438" w:rsidP="00457668"/>
    <w:p w14:paraId="1F4541CF" w14:textId="77777777" w:rsidR="00756438" w:rsidRDefault="00756438" w:rsidP="00457668"/>
    <w:p w14:paraId="3EFA5A3F" w14:textId="77777777" w:rsidR="00756438" w:rsidRDefault="00756438" w:rsidP="00457668"/>
    <w:p w14:paraId="2564F7A2" w14:textId="77777777" w:rsidR="00756438" w:rsidRPr="00CE5F59" w:rsidRDefault="00756438" w:rsidP="00457668"/>
    <w:p w14:paraId="2D7CC60A" w14:textId="77777777" w:rsidR="00457668" w:rsidRPr="00CE5F59" w:rsidRDefault="00457668" w:rsidP="00457668"/>
    <w:p w14:paraId="26C62C5A" w14:textId="77777777" w:rsidR="00457668" w:rsidRPr="00CE5F59" w:rsidRDefault="00457668" w:rsidP="00457668"/>
    <w:p w14:paraId="1BA02D73" w14:textId="77777777" w:rsidR="00457668" w:rsidRPr="00CE5F59" w:rsidRDefault="00457668" w:rsidP="00457668"/>
    <w:p w14:paraId="6AFC4375" w14:textId="77777777" w:rsidR="00457668" w:rsidRPr="00CE5F59" w:rsidRDefault="00457668" w:rsidP="00457668"/>
    <w:p w14:paraId="6AB4BF8F" w14:textId="77777777" w:rsidR="00457668" w:rsidRPr="00CE5F59" w:rsidRDefault="00457668" w:rsidP="00457668">
      <w:r w:rsidRPr="00CE5F59">
        <w:t>To get the ball rolling by next week, I need to…</w:t>
      </w:r>
    </w:p>
    <w:p w14:paraId="3325CC0F" w14:textId="77777777" w:rsidR="00457668" w:rsidRPr="00CE5F59" w:rsidRDefault="00457668" w:rsidP="00457668"/>
    <w:p w14:paraId="4C121FA2" w14:textId="77777777" w:rsidR="00457668" w:rsidRDefault="00457668" w:rsidP="00457668"/>
    <w:p w14:paraId="6E546EED" w14:textId="77777777" w:rsidR="00756438" w:rsidRDefault="00756438" w:rsidP="00457668"/>
    <w:p w14:paraId="38307B93" w14:textId="77777777" w:rsidR="00756438" w:rsidRPr="00CE5F59" w:rsidRDefault="00756438" w:rsidP="00457668"/>
    <w:p w14:paraId="37018B72" w14:textId="77777777" w:rsidR="00457668" w:rsidRPr="00CE5F59" w:rsidRDefault="00457668" w:rsidP="00457668"/>
    <w:p w14:paraId="514F7479" w14:textId="77777777" w:rsidR="00457668" w:rsidRPr="00CE5F59" w:rsidRDefault="00457668" w:rsidP="00457668"/>
    <w:p w14:paraId="70341A8C" w14:textId="77777777" w:rsidR="00457668" w:rsidRPr="00CE5F59" w:rsidRDefault="00457668" w:rsidP="00457668"/>
    <w:p w14:paraId="19EB6FD6" w14:textId="77777777" w:rsidR="00457668" w:rsidRPr="00CE5F59" w:rsidRDefault="00457668" w:rsidP="00457668">
      <w:pPr>
        <w:rPr>
          <w:i/>
        </w:rPr>
      </w:pPr>
      <w:r w:rsidRPr="00CE5F59">
        <w:t xml:space="preserve">I aim to have fully embedded this new area/element by: </w:t>
      </w:r>
      <w:r w:rsidRPr="00CE5F59">
        <w:rPr>
          <w:i/>
        </w:rPr>
        <w:t>(date)</w:t>
      </w:r>
    </w:p>
    <w:p w14:paraId="782E2BB2" w14:textId="77777777" w:rsidR="00457668" w:rsidRPr="00CE5F59" w:rsidRDefault="00457668" w:rsidP="00457668"/>
    <w:p w14:paraId="1E4F4C65" w14:textId="77777777" w:rsidR="00457668" w:rsidRDefault="00457668" w:rsidP="00457668">
      <w:r w:rsidRPr="00CE5F59">
        <w:t>The key milestones I’ll look for to check if I’m on target to achieve by the above date are:</w:t>
      </w:r>
    </w:p>
    <w:p w14:paraId="63327490" w14:textId="77777777" w:rsidR="00457668" w:rsidRPr="00CE5F59" w:rsidRDefault="00457668" w:rsidP="00457668"/>
    <w:p w14:paraId="21AEA928" w14:textId="77777777" w:rsidR="00457668" w:rsidRDefault="00457668" w:rsidP="00457668"/>
    <w:p w14:paraId="449C2C23" w14:textId="77777777" w:rsidR="00756438" w:rsidRDefault="00756438" w:rsidP="00457668"/>
    <w:p w14:paraId="365614EE" w14:textId="77777777" w:rsidR="00756438" w:rsidRPr="00CE5F59" w:rsidRDefault="00756438" w:rsidP="00457668"/>
    <w:p w14:paraId="1F6DBC9D" w14:textId="77777777" w:rsidR="00457668" w:rsidRPr="00CE5F59" w:rsidRDefault="00457668" w:rsidP="00457668"/>
    <w:p w14:paraId="4FE997D2" w14:textId="77777777" w:rsidR="00457668" w:rsidRPr="00CE5F59" w:rsidRDefault="00457668" w:rsidP="00457668"/>
    <w:p w14:paraId="4F722363" w14:textId="77777777" w:rsidR="00457668" w:rsidRDefault="00457668" w:rsidP="00457668">
      <w:r w:rsidRPr="00CE5F59">
        <w:t xml:space="preserve">The resource implications </w:t>
      </w:r>
      <w:r w:rsidRPr="00CE5F59">
        <w:rPr>
          <w:i/>
        </w:rPr>
        <w:t>(time, other people, money)</w:t>
      </w:r>
      <w:r w:rsidRPr="00CE5F59">
        <w:t xml:space="preserve"> to help me achieve my aims are…</w:t>
      </w:r>
    </w:p>
    <w:p w14:paraId="68C46D78" w14:textId="77777777" w:rsidR="00457668" w:rsidRDefault="00457668">
      <w:pPr>
        <w:rPr>
          <w:rFonts w:eastAsiaTheme="majorEastAsia" w:cstheme="majorBidi"/>
          <w:color w:val="365F91" w:themeColor="accent1" w:themeShade="BF"/>
          <w:spacing w:val="5"/>
          <w:kern w:val="28"/>
          <w:sz w:val="48"/>
          <w:szCs w:val="52"/>
        </w:rPr>
      </w:pPr>
      <w:r>
        <w:br w:type="page"/>
      </w:r>
    </w:p>
    <w:p w14:paraId="52A892FF" w14:textId="1A61D46E" w:rsidR="00457668" w:rsidRDefault="00457668" w:rsidP="00457668">
      <w:pPr>
        <w:pStyle w:val="Heading2"/>
      </w:pPr>
      <w:r>
        <w:lastRenderedPageBreak/>
        <w:t>N</w:t>
      </w:r>
      <w:bookmarkStart w:id="4" w:name="NewTeachingstrategies"/>
      <w:bookmarkEnd w:id="4"/>
      <w:r w:rsidR="002C3900">
        <w:t>ew t</w:t>
      </w:r>
      <w:r>
        <w:t>eaching strategies 1</w:t>
      </w:r>
      <w:r w:rsidR="001A535D">
        <w:tab/>
      </w:r>
      <w:r w:rsidR="001A535D">
        <w:tab/>
      </w:r>
      <w:r w:rsidR="001A535D">
        <w:tab/>
      </w:r>
      <w:r w:rsidR="001A535D">
        <w:tab/>
      </w:r>
      <w:r w:rsidR="001A535D">
        <w:tab/>
      </w:r>
      <w:r w:rsidR="001A535D">
        <w:tab/>
      </w:r>
      <w:r w:rsidR="001A535D">
        <w:tab/>
      </w:r>
      <w:r w:rsidR="001A535D">
        <w:tab/>
      </w:r>
      <w:r w:rsidR="001A535D">
        <w:tab/>
      </w:r>
      <w:hyperlink w:anchor="Contents" w:history="1">
        <w:r w:rsidR="001A535D" w:rsidRPr="00E1712C">
          <w:rPr>
            <w:rStyle w:val="Hyperlink"/>
            <w:sz w:val="22"/>
          </w:rPr>
          <w:t>Top</w:t>
        </w:r>
      </w:hyperlink>
    </w:p>
    <w:p w14:paraId="281C2AE3" w14:textId="77777777" w:rsidR="00457668" w:rsidRDefault="00457668" w:rsidP="00457668">
      <w:pPr>
        <w:autoSpaceDE w:val="0"/>
        <w:autoSpaceDN w:val="0"/>
        <w:adjustRightInd w:val="0"/>
        <w:rPr>
          <w:rFonts w:cs="Arial"/>
        </w:rPr>
      </w:pPr>
      <w:r w:rsidRPr="000E3C79">
        <w:rPr>
          <w:rFonts w:cs="Arial"/>
        </w:rPr>
        <w:t>The positive impact I’</w:t>
      </w:r>
      <w:r>
        <w:rPr>
          <w:rFonts w:cs="Arial"/>
        </w:rPr>
        <w:t>ve</w:t>
      </w:r>
      <w:r w:rsidRPr="000E3C79">
        <w:rPr>
          <w:rFonts w:cs="Arial"/>
        </w:rPr>
        <w:t xml:space="preserve"> </w:t>
      </w:r>
      <w:r>
        <w:rPr>
          <w:rFonts w:cs="Arial"/>
        </w:rPr>
        <w:t xml:space="preserve">observed today and would </w:t>
      </w:r>
      <w:r w:rsidRPr="000E3C79">
        <w:rPr>
          <w:rFonts w:cs="Arial"/>
        </w:rPr>
        <w:t xml:space="preserve">like to </w:t>
      </w:r>
      <w:r>
        <w:rPr>
          <w:rFonts w:cs="Arial"/>
        </w:rPr>
        <w:t>achieve in my own lessons is:</w:t>
      </w:r>
    </w:p>
    <w:p w14:paraId="5BA60FAB" w14:textId="77777777" w:rsidR="00457668" w:rsidRDefault="00457668" w:rsidP="00457668">
      <w:pPr>
        <w:autoSpaceDE w:val="0"/>
        <w:autoSpaceDN w:val="0"/>
        <w:adjustRightInd w:val="0"/>
        <w:rPr>
          <w:rFonts w:cs="Arial"/>
          <w:i/>
        </w:rPr>
      </w:pPr>
      <w:r w:rsidRPr="00823027">
        <w:rPr>
          <w:rFonts w:cs="Arial"/>
          <w:i/>
        </w:rPr>
        <w:t>(e.g.</w:t>
      </w:r>
      <w:r>
        <w:rPr>
          <w:rFonts w:cs="Arial"/>
          <w:i/>
        </w:rPr>
        <w:t xml:space="preserve"> Grabbing learners’ attention right from the start of the lesson</w:t>
      </w:r>
      <w:r w:rsidRPr="00823027">
        <w:rPr>
          <w:rFonts w:cs="Arial"/>
          <w:i/>
        </w:rPr>
        <w:t>)</w:t>
      </w:r>
    </w:p>
    <w:p w14:paraId="0CB3FEB9" w14:textId="77777777" w:rsidR="00457668" w:rsidRDefault="00457668" w:rsidP="00457668">
      <w:pPr>
        <w:autoSpaceDE w:val="0"/>
        <w:autoSpaceDN w:val="0"/>
        <w:adjustRightInd w:val="0"/>
        <w:rPr>
          <w:rFonts w:cs="Arial"/>
          <w:i/>
        </w:rPr>
      </w:pPr>
    </w:p>
    <w:p w14:paraId="703FAC63" w14:textId="77777777" w:rsidR="00457668" w:rsidRPr="00823027" w:rsidRDefault="00457668" w:rsidP="00457668">
      <w:pPr>
        <w:autoSpaceDE w:val="0"/>
        <w:autoSpaceDN w:val="0"/>
        <w:adjustRightInd w:val="0"/>
        <w:rPr>
          <w:rFonts w:cs="Arial"/>
        </w:rPr>
      </w:pPr>
    </w:p>
    <w:p w14:paraId="55C5401C" w14:textId="77777777" w:rsidR="00457668" w:rsidRDefault="00457668" w:rsidP="00457668">
      <w:pPr>
        <w:autoSpaceDE w:val="0"/>
        <w:autoSpaceDN w:val="0"/>
        <w:adjustRightInd w:val="0"/>
        <w:rPr>
          <w:rFonts w:cs="Arial"/>
        </w:rPr>
      </w:pPr>
    </w:p>
    <w:p w14:paraId="0B394C9D" w14:textId="77777777" w:rsidR="00457668" w:rsidRPr="00823027" w:rsidRDefault="00457668" w:rsidP="00457668">
      <w:pPr>
        <w:autoSpaceDE w:val="0"/>
        <w:autoSpaceDN w:val="0"/>
        <w:adjustRightInd w:val="0"/>
        <w:rPr>
          <w:rFonts w:cs="Arial"/>
        </w:rPr>
      </w:pPr>
    </w:p>
    <w:p w14:paraId="303CDFBA" w14:textId="77777777" w:rsidR="00457668" w:rsidRPr="00823027" w:rsidRDefault="00457668" w:rsidP="00457668">
      <w:pPr>
        <w:autoSpaceDE w:val="0"/>
        <w:autoSpaceDN w:val="0"/>
        <w:adjustRightInd w:val="0"/>
        <w:rPr>
          <w:rFonts w:cs="Arial"/>
        </w:rPr>
      </w:pPr>
    </w:p>
    <w:p w14:paraId="2A5FC15B" w14:textId="77777777" w:rsidR="00457668" w:rsidRDefault="00457668" w:rsidP="00457668">
      <w:pPr>
        <w:autoSpaceDE w:val="0"/>
        <w:autoSpaceDN w:val="0"/>
        <w:adjustRightInd w:val="0"/>
      </w:pPr>
      <w:r w:rsidRPr="00CE5F59">
        <w:t xml:space="preserve">I’ll know if I’ve achieved my intended impact if… </w:t>
      </w:r>
    </w:p>
    <w:p w14:paraId="36899148" w14:textId="77777777" w:rsidR="00457668" w:rsidRPr="00823027" w:rsidRDefault="00457668" w:rsidP="00457668">
      <w:pPr>
        <w:autoSpaceDE w:val="0"/>
        <w:autoSpaceDN w:val="0"/>
        <w:adjustRightInd w:val="0"/>
        <w:rPr>
          <w:rFonts w:cs="Arial"/>
          <w:i/>
        </w:rPr>
      </w:pPr>
      <w:r w:rsidRPr="00823027">
        <w:rPr>
          <w:rFonts w:cs="Arial"/>
          <w:i/>
        </w:rPr>
        <w:t>(E.g. What behaviour change might you observe?)</w:t>
      </w:r>
    </w:p>
    <w:p w14:paraId="56974D19" w14:textId="77777777" w:rsidR="00457668" w:rsidRDefault="00457668" w:rsidP="00457668">
      <w:pPr>
        <w:autoSpaceDE w:val="0"/>
        <w:autoSpaceDN w:val="0"/>
        <w:adjustRightInd w:val="0"/>
        <w:rPr>
          <w:rFonts w:cs="Arial"/>
        </w:rPr>
      </w:pPr>
    </w:p>
    <w:p w14:paraId="05759F0A" w14:textId="77777777" w:rsidR="00457668" w:rsidRDefault="00457668" w:rsidP="00457668">
      <w:pPr>
        <w:autoSpaceDE w:val="0"/>
        <w:autoSpaceDN w:val="0"/>
        <w:adjustRightInd w:val="0"/>
        <w:rPr>
          <w:rFonts w:cs="Arial"/>
        </w:rPr>
      </w:pPr>
    </w:p>
    <w:p w14:paraId="0C62E5C7" w14:textId="77777777" w:rsidR="00457668" w:rsidRDefault="00457668" w:rsidP="00457668">
      <w:pPr>
        <w:autoSpaceDE w:val="0"/>
        <w:autoSpaceDN w:val="0"/>
        <w:adjustRightInd w:val="0"/>
        <w:rPr>
          <w:rFonts w:cs="Arial"/>
        </w:rPr>
      </w:pPr>
    </w:p>
    <w:p w14:paraId="4915BE09" w14:textId="77777777" w:rsidR="00457668" w:rsidRDefault="00457668" w:rsidP="00457668">
      <w:pPr>
        <w:autoSpaceDE w:val="0"/>
        <w:autoSpaceDN w:val="0"/>
        <w:adjustRightInd w:val="0"/>
        <w:rPr>
          <w:rFonts w:cs="Arial"/>
        </w:rPr>
      </w:pPr>
    </w:p>
    <w:p w14:paraId="622848B1" w14:textId="77777777" w:rsidR="00457668" w:rsidRDefault="00457668" w:rsidP="00457668">
      <w:pPr>
        <w:autoSpaceDE w:val="0"/>
        <w:autoSpaceDN w:val="0"/>
        <w:adjustRightInd w:val="0"/>
        <w:rPr>
          <w:rFonts w:cs="Arial"/>
        </w:rPr>
      </w:pPr>
    </w:p>
    <w:p w14:paraId="3E799DF2" w14:textId="77777777" w:rsidR="00457668" w:rsidRDefault="00457668" w:rsidP="00457668">
      <w:pPr>
        <w:autoSpaceDE w:val="0"/>
        <w:autoSpaceDN w:val="0"/>
        <w:adjustRightInd w:val="0"/>
        <w:rPr>
          <w:rFonts w:cs="Arial"/>
        </w:rPr>
      </w:pPr>
    </w:p>
    <w:p w14:paraId="5AAD191D" w14:textId="77777777" w:rsidR="00457668" w:rsidRDefault="00457668" w:rsidP="00457668">
      <w:pPr>
        <w:autoSpaceDE w:val="0"/>
        <w:autoSpaceDN w:val="0"/>
        <w:adjustRightInd w:val="0"/>
        <w:rPr>
          <w:rFonts w:cs="Arial"/>
        </w:rPr>
      </w:pPr>
    </w:p>
    <w:p w14:paraId="3DA96353" w14:textId="77777777" w:rsidR="00457668" w:rsidRPr="00823027" w:rsidRDefault="00457668" w:rsidP="00457668">
      <w:pPr>
        <w:autoSpaceDE w:val="0"/>
        <w:autoSpaceDN w:val="0"/>
        <w:adjustRightInd w:val="0"/>
        <w:rPr>
          <w:rFonts w:cs="Arial"/>
        </w:rPr>
      </w:pPr>
      <w:r>
        <w:rPr>
          <w:rFonts w:cs="Arial"/>
        </w:rPr>
        <w:t>My</w:t>
      </w:r>
      <w:r w:rsidRPr="00823027">
        <w:rPr>
          <w:rFonts w:cs="Arial"/>
        </w:rPr>
        <w:t xml:space="preserve"> initial ideas for trying </w:t>
      </w:r>
      <w:r>
        <w:rPr>
          <w:rFonts w:cs="Arial"/>
        </w:rPr>
        <w:t>to achieve this impact are…</w:t>
      </w:r>
    </w:p>
    <w:p w14:paraId="26542F4F" w14:textId="77777777" w:rsidR="00457668" w:rsidRDefault="00457668" w:rsidP="00457668">
      <w:pPr>
        <w:autoSpaceDE w:val="0"/>
        <w:autoSpaceDN w:val="0"/>
        <w:adjustRightInd w:val="0"/>
        <w:rPr>
          <w:rFonts w:cs="Arial"/>
        </w:rPr>
      </w:pPr>
    </w:p>
    <w:p w14:paraId="06A7C078" w14:textId="77777777" w:rsidR="00457668" w:rsidRPr="00823027" w:rsidRDefault="00457668" w:rsidP="00457668">
      <w:pPr>
        <w:autoSpaceDE w:val="0"/>
        <w:autoSpaceDN w:val="0"/>
        <w:adjustRightInd w:val="0"/>
        <w:rPr>
          <w:rFonts w:cs="Arial"/>
        </w:rPr>
      </w:pPr>
    </w:p>
    <w:p w14:paraId="6C8F7C1B" w14:textId="77777777" w:rsidR="00457668" w:rsidRDefault="00457668" w:rsidP="00457668">
      <w:pPr>
        <w:autoSpaceDE w:val="0"/>
        <w:autoSpaceDN w:val="0"/>
        <w:adjustRightInd w:val="0"/>
        <w:rPr>
          <w:rFonts w:cs="Arial"/>
        </w:rPr>
      </w:pPr>
    </w:p>
    <w:p w14:paraId="579900B5" w14:textId="77777777" w:rsidR="00457668" w:rsidRPr="00823027" w:rsidRDefault="00457668" w:rsidP="00457668">
      <w:pPr>
        <w:autoSpaceDE w:val="0"/>
        <w:autoSpaceDN w:val="0"/>
        <w:adjustRightInd w:val="0"/>
        <w:rPr>
          <w:rFonts w:cs="Arial"/>
        </w:rPr>
      </w:pPr>
    </w:p>
    <w:p w14:paraId="23BD04FC" w14:textId="77777777" w:rsidR="00457668" w:rsidRDefault="00457668" w:rsidP="00457668">
      <w:pPr>
        <w:autoSpaceDE w:val="0"/>
        <w:autoSpaceDN w:val="0"/>
        <w:adjustRightInd w:val="0"/>
        <w:rPr>
          <w:rFonts w:cs="Arial"/>
        </w:rPr>
      </w:pPr>
    </w:p>
    <w:p w14:paraId="2574FA3C" w14:textId="77777777" w:rsidR="00457668" w:rsidRDefault="00457668" w:rsidP="00457668">
      <w:pPr>
        <w:autoSpaceDE w:val="0"/>
        <w:autoSpaceDN w:val="0"/>
        <w:adjustRightInd w:val="0"/>
        <w:rPr>
          <w:rFonts w:cs="Arial"/>
        </w:rPr>
      </w:pPr>
    </w:p>
    <w:p w14:paraId="13B09C9A" w14:textId="77777777" w:rsidR="00457668" w:rsidRDefault="00457668" w:rsidP="00457668">
      <w:pPr>
        <w:autoSpaceDE w:val="0"/>
        <w:autoSpaceDN w:val="0"/>
        <w:adjustRightInd w:val="0"/>
        <w:rPr>
          <w:rFonts w:cs="Arial"/>
        </w:rPr>
      </w:pPr>
    </w:p>
    <w:p w14:paraId="79747A63" w14:textId="77777777" w:rsidR="00457668" w:rsidRDefault="00457668" w:rsidP="00457668">
      <w:pPr>
        <w:autoSpaceDE w:val="0"/>
        <w:autoSpaceDN w:val="0"/>
        <w:adjustRightInd w:val="0"/>
        <w:rPr>
          <w:rFonts w:cs="Arial"/>
        </w:rPr>
      </w:pPr>
    </w:p>
    <w:p w14:paraId="04881BE2" w14:textId="77777777" w:rsidR="00457668" w:rsidRDefault="00457668" w:rsidP="00457668">
      <w:pPr>
        <w:autoSpaceDE w:val="0"/>
        <w:autoSpaceDN w:val="0"/>
        <w:adjustRightInd w:val="0"/>
        <w:rPr>
          <w:rFonts w:cs="Arial"/>
        </w:rPr>
      </w:pPr>
    </w:p>
    <w:p w14:paraId="74A26093" w14:textId="77777777" w:rsidR="00457668" w:rsidRPr="00823027" w:rsidRDefault="00457668" w:rsidP="00457668">
      <w:pPr>
        <w:autoSpaceDE w:val="0"/>
        <w:autoSpaceDN w:val="0"/>
        <w:adjustRightInd w:val="0"/>
        <w:rPr>
          <w:rFonts w:cs="Arial"/>
        </w:rPr>
      </w:pPr>
    </w:p>
    <w:p w14:paraId="145FDF71" w14:textId="77777777" w:rsidR="00457668" w:rsidRPr="00823027" w:rsidRDefault="00457668" w:rsidP="00457668">
      <w:pPr>
        <w:autoSpaceDE w:val="0"/>
        <w:autoSpaceDN w:val="0"/>
        <w:adjustRightInd w:val="0"/>
        <w:rPr>
          <w:rFonts w:cs="Arial"/>
        </w:rPr>
      </w:pPr>
    </w:p>
    <w:p w14:paraId="3D0BA53A" w14:textId="77777777" w:rsidR="00457668" w:rsidRPr="00823027" w:rsidRDefault="00457668" w:rsidP="00457668">
      <w:pPr>
        <w:autoSpaceDE w:val="0"/>
        <w:autoSpaceDN w:val="0"/>
        <w:adjustRightInd w:val="0"/>
        <w:rPr>
          <w:rFonts w:cs="Arial"/>
        </w:rPr>
      </w:pPr>
    </w:p>
    <w:p w14:paraId="02CE7E3C" w14:textId="77777777" w:rsidR="00457668" w:rsidRPr="00CE5F59" w:rsidRDefault="00457668" w:rsidP="00457668">
      <w:pPr>
        <w:rPr>
          <w:i/>
        </w:rPr>
      </w:pPr>
      <w:r w:rsidRPr="00CE5F59">
        <w:t xml:space="preserve">I aim to have fully embedded this new area/element by: </w:t>
      </w:r>
      <w:r w:rsidRPr="00CE5F59">
        <w:rPr>
          <w:i/>
        </w:rPr>
        <w:t>(date)</w:t>
      </w:r>
    </w:p>
    <w:p w14:paraId="46CD874F" w14:textId="77777777" w:rsidR="00457668" w:rsidRDefault="00457668" w:rsidP="00457668"/>
    <w:p w14:paraId="55CCAE6D" w14:textId="77777777" w:rsidR="00457668" w:rsidRPr="00CE5F59" w:rsidRDefault="00457668" w:rsidP="00457668">
      <w:r w:rsidRPr="00CE5F59">
        <w:t>To get the ball rolling by next week, I need to…</w:t>
      </w:r>
    </w:p>
    <w:p w14:paraId="284C7C71" w14:textId="77777777" w:rsidR="00457668" w:rsidRPr="00823027" w:rsidRDefault="00457668" w:rsidP="00457668">
      <w:pPr>
        <w:autoSpaceDE w:val="0"/>
        <w:autoSpaceDN w:val="0"/>
        <w:adjustRightInd w:val="0"/>
        <w:rPr>
          <w:rFonts w:cs="Arial"/>
        </w:rPr>
      </w:pPr>
    </w:p>
    <w:p w14:paraId="194EC3A9" w14:textId="77777777" w:rsidR="00457668" w:rsidRPr="00823027" w:rsidRDefault="00457668" w:rsidP="00457668">
      <w:pPr>
        <w:autoSpaceDE w:val="0"/>
        <w:autoSpaceDN w:val="0"/>
        <w:adjustRightInd w:val="0"/>
        <w:rPr>
          <w:rFonts w:cs="Arial"/>
        </w:rPr>
      </w:pPr>
    </w:p>
    <w:p w14:paraId="7DB4DE3E" w14:textId="77777777" w:rsidR="00457668" w:rsidRDefault="00457668" w:rsidP="00457668">
      <w:pPr>
        <w:autoSpaceDE w:val="0"/>
        <w:autoSpaceDN w:val="0"/>
        <w:adjustRightInd w:val="0"/>
        <w:rPr>
          <w:rFonts w:cs="Arial"/>
        </w:rPr>
      </w:pPr>
    </w:p>
    <w:p w14:paraId="1EBEE50A" w14:textId="77777777" w:rsidR="00457668" w:rsidRDefault="00457668" w:rsidP="00457668">
      <w:pPr>
        <w:autoSpaceDE w:val="0"/>
        <w:autoSpaceDN w:val="0"/>
        <w:adjustRightInd w:val="0"/>
        <w:rPr>
          <w:rFonts w:cs="Arial"/>
        </w:rPr>
      </w:pPr>
    </w:p>
    <w:p w14:paraId="1C65757F" w14:textId="77777777" w:rsidR="00457668" w:rsidRPr="00823027" w:rsidRDefault="00457668" w:rsidP="00457668">
      <w:pPr>
        <w:autoSpaceDE w:val="0"/>
        <w:autoSpaceDN w:val="0"/>
        <w:adjustRightInd w:val="0"/>
        <w:rPr>
          <w:rFonts w:cs="Arial"/>
        </w:rPr>
      </w:pPr>
    </w:p>
    <w:p w14:paraId="7B5939D6" w14:textId="77777777" w:rsidR="00457668" w:rsidRPr="00823027" w:rsidRDefault="00457668" w:rsidP="00457668">
      <w:pPr>
        <w:autoSpaceDE w:val="0"/>
        <w:autoSpaceDN w:val="0"/>
        <w:adjustRightInd w:val="0"/>
        <w:rPr>
          <w:rFonts w:cs="Arial"/>
        </w:rPr>
      </w:pPr>
    </w:p>
    <w:p w14:paraId="290CC97E" w14:textId="77777777" w:rsidR="00457668" w:rsidRPr="00823027" w:rsidRDefault="00457668" w:rsidP="00457668">
      <w:pPr>
        <w:autoSpaceDE w:val="0"/>
        <w:autoSpaceDN w:val="0"/>
        <w:adjustRightInd w:val="0"/>
        <w:rPr>
          <w:rFonts w:cs="Arial"/>
        </w:rPr>
      </w:pPr>
    </w:p>
    <w:p w14:paraId="6A9ABF43" w14:textId="77777777" w:rsidR="00457668" w:rsidRPr="00823027" w:rsidRDefault="00457668" w:rsidP="00457668">
      <w:pPr>
        <w:autoSpaceDE w:val="0"/>
        <w:autoSpaceDN w:val="0"/>
        <w:adjustRightInd w:val="0"/>
        <w:rPr>
          <w:rFonts w:cs="Arial"/>
        </w:rPr>
      </w:pPr>
    </w:p>
    <w:p w14:paraId="4DA85B09" w14:textId="77777777" w:rsidR="00457668" w:rsidRPr="00823027" w:rsidRDefault="00457668" w:rsidP="00457668">
      <w:pPr>
        <w:autoSpaceDE w:val="0"/>
        <w:autoSpaceDN w:val="0"/>
        <w:adjustRightInd w:val="0"/>
        <w:rPr>
          <w:rFonts w:cs="Arial"/>
        </w:rPr>
      </w:pPr>
    </w:p>
    <w:p w14:paraId="4EB93F1C" w14:textId="77777777" w:rsidR="00457668" w:rsidRDefault="00457668" w:rsidP="00457668">
      <w:r w:rsidRPr="00CE5F59">
        <w:t>The key milestones I’ll look for to check if I’m on target to achieve by the above date are:</w:t>
      </w:r>
    </w:p>
    <w:p w14:paraId="33B70305" w14:textId="77777777" w:rsidR="00457668" w:rsidRPr="00823027" w:rsidRDefault="00457668" w:rsidP="00457668">
      <w:pPr>
        <w:autoSpaceDE w:val="0"/>
        <w:autoSpaceDN w:val="0"/>
        <w:adjustRightInd w:val="0"/>
        <w:rPr>
          <w:rFonts w:cs="Arial"/>
        </w:rPr>
      </w:pPr>
    </w:p>
    <w:p w14:paraId="0EFB953C" w14:textId="77777777" w:rsidR="00457668" w:rsidRPr="00823027" w:rsidRDefault="00457668" w:rsidP="00457668">
      <w:pPr>
        <w:autoSpaceDE w:val="0"/>
        <w:autoSpaceDN w:val="0"/>
        <w:adjustRightInd w:val="0"/>
        <w:rPr>
          <w:rFonts w:cs="Arial"/>
        </w:rPr>
      </w:pPr>
    </w:p>
    <w:p w14:paraId="6498DE09" w14:textId="77777777" w:rsidR="00457668" w:rsidRPr="00823027" w:rsidRDefault="00457668" w:rsidP="00457668">
      <w:pPr>
        <w:autoSpaceDE w:val="0"/>
        <w:autoSpaceDN w:val="0"/>
        <w:adjustRightInd w:val="0"/>
        <w:rPr>
          <w:rFonts w:cs="Arial"/>
        </w:rPr>
      </w:pPr>
    </w:p>
    <w:p w14:paraId="578AE4CC" w14:textId="77777777" w:rsidR="00457668" w:rsidRPr="00823027" w:rsidRDefault="00457668" w:rsidP="00457668">
      <w:pPr>
        <w:autoSpaceDE w:val="0"/>
        <w:autoSpaceDN w:val="0"/>
        <w:adjustRightInd w:val="0"/>
        <w:rPr>
          <w:rFonts w:cs="Arial"/>
        </w:rPr>
      </w:pPr>
    </w:p>
    <w:p w14:paraId="067844AC" w14:textId="77777777" w:rsidR="00457668" w:rsidRPr="00823027" w:rsidRDefault="00457668" w:rsidP="00457668">
      <w:pPr>
        <w:autoSpaceDE w:val="0"/>
        <w:autoSpaceDN w:val="0"/>
        <w:adjustRightInd w:val="0"/>
        <w:rPr>
          <w:rFonts w:cs="Arial"/>
        </w:rPr>
      </w:pPr>
    </w:p>
    <w:p w14:paraId="4EEF36CD" w14:textId="77777777" w:rsidR="00457668" w:rsidRPr="00823027" w:rsidRDefault="00457668" w:rsidP="00457668">
      <w:pPr>
        <w:autoSpaceDE w:val="0"/>
        <w:autoSpaceDN w:val="0"/>
        <w:adjustRightInd w:val="0"/>
        <w:rPr>
          <w:rFonts w:cs="Arial"/>
        </w:rPr>
      </w:pPr>
    </w:p>
    <w:p w14:paraId="4A1638C7" w14:textId="77777777" w:rsidR="00457668" w:rsidRPr="00823027" w:rsidRDefault="00457668" w:rsidP="00457668">
      <w:pPr>
        <w:autoSpaceDE w:val="0"/>
        <w:autoSpaceDN w:val="0"/>
        <w:adjustRightInd w:val="0"/>
        <w:rPr>
          <w:rFonts w:cs="Arial"/>
        </w:rPr>
      </w:pPr>
    </w:p>
    <w:p w14:paraId="518D101F" w14:textId="77777777" w:rsidR="00457668" w:rsidRDefault="00457668" w:rsidP="00457668">
      <w:r w:rsidRPr="00CE5F59">
        <w:t>The resource implications to help me achieve my aims are…</w:t>
      </w:r>
    </w:p>
    <w:p w14:paraId="2BB04955" w14:textId="77777777" w:rsidR="00457668" w:rsidRPr="0070155B" w:rsidRDefault="00457668" w:rsidP="00457668">
      <w:pPr>
        <w:rPr>
          <w:rFonts w:cs="Arial"/>
          <w:sz w:val="24"/>
          <w:szCs w:val="20"/>
        </w:rPr>
      </w:pPr>
    </w:p>
    <w:p w14:paraId="24FA1414" w14:textId="77777777" w:rsidR="00457668" w:rsidRDefault="00457668">
      <w:pPr>
        <w:rPr>
          <w:rFonts w:cs="Tahoma"/>
          <w:color w:val="365F91" w:themeColor="accent1" w:themeShade="BF"/>
          <w:sz w:val="28"/>
          <w:szCs w:val="18"/>
        </w:rPr>
      </w:pPr>
      <w:r>
        <w:br w:type="page"/>
      </w:r>
    </w:p>
    <w:p w14:paraId="28E100B5" w14:textId="77777777" w:rsidR="00457668" w:rsidRDefault="002C3900" w:rsidP="00457668">
      <w:pPr>
        <w:pStyle w:val="Heading2"/>
      </w:pPr>
      <w:r>
        <w:lastRenderedPageBreak/>
        <w:t>New t</w:t>
      </w:r>
      <w:r w:rsidR="00457668">
        <w:t>eaching strategies 2</w:t>
      </w:r>
    </w:p>
    <w:p w14:paraId="5AE4F77E" w14:textId="77777777" w:rsidR="00457668" w:rsidRDefault="00457668" w:rsidP="00457668">
      <w:pPr>
        <w:autoSpaceDE w:val="0"/>
        <w:autoSpaceDN w:val="0"/>
        <w:adjustRightInd w:val="0"/>
        <w:rPr>
          <w:rFonts w:cs="Arial"/>
        </w:rPr>
      </w:pPr>
      <w:r w:rsidRPr="000E3C79">
        <w:rPr>
          <w:rFonts w:cs="Arial"/>
        </w:rPr>
        <w:t>The positive impact I’</w:t>
      </w:r>
      <w:r>
        <w:rPr>
          <w:rFonts w:cs="Arial"/>
        </w:rPr>
        <w:t>ve</w:t>
      </w:r>
      <w:r w:rsidRPr="000E3C79">
        <w:rPr>
          <w:rFonts w:cs="Arial"/>
        </w:rPr>
        <w:t xml:space="preserve"> </w:t>
      </w:r>
      <w:r>
        <w:rPr>
          <w:rFonts w:cs="Arial"/>
        </w:rPr>
        <w:t xml:space="preserve">observed today and would </w:t>
      </w:r>
      <w:r w:rsidRPr="000E3C79">
        <w:rPr>
          <w:rFonts w:cs="Arial"/>
        </w:rPr>
        <w:t xml:space="preserve">like to </w:t>
      </w:r>
      <w:r>
        <w:rPr>
          <w:rFonts w:cs="Arial"/>
        </w:rPr>
        <w:t>achieve in my own lessons is:</w:t>
      </w:r>
    </w:p>
    <w:p w14:paraId="1CF79184" w14:textId="77777777" w:rsidR="00457668" w:rsidRDefault="00457668" w:rsidP="00457668">
      <w:pPr>
        <w:autoSpaceDE w:val="0"/>
        <w:autoSpaceDN w:val="0"/>
        <w:adjustRightInd w:val="0"/>
        <w:rPr>
          <w:rFonts w:cs="Arial"/>
          <w:i/>
        </w:rPr>
      </w:pPr>
    </w:p>
    <w:p w14:paraId="60962847" w14:textId="77777777" w:rsidR="00102C91" w:rsidRDefault="00102C91" w:rsidP="00457668">
      <w:pPr>
        <w:autoSpaceDE w:val="0"/>
        <w:autoSpaceDN w:val="0"/>
        <w:adjustRightInd w:val="0"/>
        <w:rPr>
          <w:rFonts w:cs="Arial"/>
          <w:i/>
        </w:rPr>
      </w:pPr>
    </w:p>
    <w:p w14:paraId="7B9415E3" w14:textId="77777777" w:rsidR="00457668" w:rsidRPr="00823027" w:rsidRDefault="00457668" w:rsidP="00457668">
      <w:pPr>
        <w:autoSpaceDE w:val="0"/>
        <w:autoSpaceDN w:val="0"/>
        <w:adjustRightInd w:val="0"/>
        <w:rPr>
          <w:rFonts w:cs="Arial"/>
        </w:rPr>
      </w:pPr>
    </w:p>
    <w:p w14:paraId="7B18AD75" w14:textId="77777777" w:rsidR="00457668" w:rsidRDefault="00457668" w:rsidP="00457668">
      <w:pPr>
        <w:autoSpaceDE w:val="0"/>
        <w:autoSpaceDN w:val="0"/>
        <w:adjustRightInd w:val="0"/>
        <w:rPr>
          <w:rFonts w:cs="Arial"/>
        </w:rPr>
      </w:pPr>
    </w:p>
    <w:p w14:paraId="7CC3556A" w14:textId="77777777" w:rsidR="00457668" w:rsidRPr="00823027" w:rsidRDefault="00457668" w:rsidP="00457668">
      <w:pPr>
        <w:autoSpaceDE w:val="0"/>
        <w:autoSpaceDN w:val="0"/>
        <w:adjustRightInd w:val="0"/>
        <w:rPr>
          <w:rFonts w:cs="Arial"/>
        </w:rPr>
      </w:pPr>
    </w:p>
    <w:p w14:paraId="6CB0C3B5" w14:textId="77777777" w:rsidR="00457668" w:rsidRPr="00823027" w:rsidRDefault="00457668" w:rsidP="00457668">
      <w:pPr>
        <w:autoSpaceDE w:val="0"/>
        <w:autoSpaceDN w:val="0"/>
        <w:adjustRightInd w:val="0"/>
        <w:rPr>
          <w:rFonts w:cs="Arial"/>
        </w:rPr>
      </w:pPr>
    </w:p>
    <w:p w14:paraId="5450EEDD" w14:textId="77777777" w:rsidR="00457668" w:rsidRDefault="00457668" w:rsidP="00457668">
      <w:pPr>
        <w:autoSpaceDE w:val="0"/>
        <w:autoSpaceDN w:val="0"/>
        <w:adjustRightInd w:val="0"/>
      </w:pPr>
      <w:r w:rsidRPr="00CE5F59">
        <w:t xml:space="preserve">I’ll know if I’ve achieved my intended impact if… </w:t>
      </w:r>
    </w:p>
    <w:p w14:paraId="3FE874B8" w14:textId="77777777" w:rsidR="00457668" w:rsidRDefault="00457668" w:rsidP="00457668">
      <w:pPr>
        <w:autoSpaceDE w:val="0"/>
        <w:autoSpaceDN w:val="0"/>
        <w:adjustRightInd w:val="0"/>
        <w:rPr>
          <w:rFonts w:cs="Arial"/>
        </w:rPr>
      </w:pPr>
    </w:p>
    <w:p w14:paraId="53D287EA" w14:textId="77777777" w:rsidR="00102C91" w:rsidRDefault="00102C91" w:rsidP="00457668">
      <w:pPr>
        <w:autoSpaceDE w:val="0"/>
        <w:autoSpaceDN w:val="0"/>
        <w:adjustRightInd w:val="0"/>
        <w:rPr>
          <w:rFonts w:cs="Arial"/>
        </w:rPr>
      </w:pPr>
    </w:p>
    <w:p w14:paraId="4EB50A60" w14:textId="77777777" w:rsidR="00457668" w:rsidRDefault="00457668" w:rsidP="00457668">
      <w:pPr>
        <w:autoSpaceDE w:val="0"/>
        <w:autoSpaceDN w:val="0"/>
        <w:adjustRightInd w:val="0"/>
        <w:rPr>
          <w:rFonts w:cs="Arial"/>
        </w:rPr>
      </w:pPr>
    </w:p>
    <w:p w14:paraId="125BF412" w14:textId="77777777" w:rsidR="00457668" w:rsidRDefault="00457668" w:rsidP="00457668">
      <w:pPr>
        <w:autoSpaceDE w:val="0"/>
        <w:autoSpaceDN w:val="0"/>
        <w:adjustRightInd w:val="0"/>
        <w:rPr>
          <w:rFonts w:cs="Arial"/>
        </w:rPr>
      </w:pPr>
    </w:p>
    <w:p w14:paraId="6CAF1F4B" w14:textId="77777777" w:rsidR="00457668" w:rsidRDefault="00457668" w:rsidP="00457668">
      <w:pPr>
        <w:autoSpaceDE w:val="0"/>
        <w:autoSpaceDN w:val="0"/>
        <w:adjustRightInd w:val="0"/>
        <w:rPr>
          <w:rFonts w:cs="Arial"/>
        </w:rPr>
      </w:pPr>
    </w:p>
    <w:p w14:paraId="15506866" w14:textId="77777777" w:rsidR="00457668" w:rsidRDefault="00457668" w:rsidP="00457668">
      <w:pPr>
        <w:autoSpaceDE w:val="0"/>
        <w:autoSpaceDN w:val="0"/>
        <w:adjustRightInd w:val="0"/>
        <w:rPr>
          <w:rFonts w:cs="Arial"/>
        </w:rPr>
      </w:pPr>
    </w:p>
    <w:p w14:paraId="48C1D71D" w14:textId="77777777" w:rsidR="00457668" w:rsidRDefault="00457668" w:rsidP="00457668">
      <w:pPr>
        <w:autoSpaceDE w:val="0"/>
        <w:autoSpaceDN w:val="0"/>
        <w:adjustRightInd w:val="0"/>
        <w:rPr>
          <w:rFonts w:cs="Arial"/>
        </w:rPr>
      </w:pPr>
    </w:p>
    <w:p w14:paraId="4F664701" w14:textId="77777777" w:rsidR="00457668" w:rsidRDefault="00457668" w:rsidP="00457668">
      <w:pPr>
        <w:autoSpaceDE w:val="0"/>
        <w:autoSpaceDN w:val="0"/>
        <w:adjustRightInd w:val="0"/>
        <w:rPr>
          <w:rFonts w:cs="Arial"/>
        </w:rPr>
      </w:pPr>
    </w:p>
    <w:p w14:paraId="21BED88B" w14:textId="77777777" w:rsidR="00457668" w:rsidRPr="00823027" w:rsidRDefault="00457668" w:rsidP="00457668">
      <w:pPr>
        <w:autoSpaceDE w:val="0"/>
        <w:autoSpaceDN w:val="0"/>
        <w:adjustRightInd w:val="0"/>
        <w:rPr>
          <w:rFonts w:cs="Arial"/>
        </w:rPr>
      </w:pPr>
      <w:r>
        <w:rPr>
          <w:rFonts w:cs="Arial"/>
        </w:rPr>
        <w:t>My</w:t>
      </w:r>
      <w:r w:rsidRPr="00823027">
        <w:rPr>
          <w:rFonts w:cs="Arial"/>
        </w:rPr>
        <w:t xml:space="preserve"> initial ideas for trying </w:t>
      </w:r>
      <w:r>
        <w:rPr>
          <w:rFonts w:cs="Arial"/>
        </w:rPr>
        <w:t>to achieve this impact are…</w:t>
      </w:r>
    </w:p>
    <w:p w14:paraId="3186048B" w14:textId="77777777" w:rsidR="00457668" w:rsidRDefault="00457668" w:rsidP="00457668">
      <w:pPr>
        <w:autoSpaceDE w:val="0"/>
        <w:autoSpaceDN w:val="0"/>
        <w:adjustRightInd w:val="0"/>
        <w:rPr>
          <w:rFonts w:cs="Arial"/>
        </w:rPr>
      </w:pPr>
    </w:p>
    <w:p w14:paraId="7D691D3D" w14:textId="77777777" w:rsidR="00457668" w:rsidRPr="00823027" w:rsidRDefault="00457668" w:rsidP="00457668">
      <w:pPr>
        <w:autoSpaceDE w:val="0"/>
        <w:autoSpaceDN w:val="0"/>
        <w:adjustRightInd w:val="0"/>
        <w:rPr>
          <w:rFonts w:cs="Arial"/>
        </w:rPr>
      </w:pPr>
    </w:p>
    <w:p w14:paraId="449397B5" w14:textId="77777777" w:rsidR="00457668" w:rsidRDefault="00457668" w:rsidP="00457668">
      <w:pPr>
        <w:autoSpaceDE w:val="0"/>
        <w:autoSpaceDN w:val="0"/>
        <w:adjustRightInd w:val="0"/>
        <w:rPr>
          <w:rFonts w:cs="Arial"/>
        </w:rPr>
      </w:pPr>
    </w:p>
    <w:p w14:paraId="6D2FDFFB" w14:textId="77777777" w:rsidR="00457668" w:rsidRPr="00823027" w:rsidRDefault="00457668" w:rsidP="00457668">
      <w:pPr>
        <w:autoSpaceDE w:val="0"/>
        <w:autoSpaceDN w:val="0"/>
        <w:adjustRightInd w:val="0"/>
        <w:rPr>
          <w:rFonts w:cs="Arial"/>
        </w:rPr>
      </w:pPr>
    </w:p>
    <w:p w14:paraId="60B0893B" w14:textId="77777777" w:rsidR="00457668" w:rsidRDefault="00457668" w:rsidP="00457668">
      <w:pPr>
        <w:autoSpaceDE w:val="0"/>
        <w:autoSpaceDN w:val="0"/>
        <w:adjustRightInd w:val="0"/>
        <w:rPr>
          <w:rFonts w:cs="Arial"/>
        </w:rPr>
      </w:pPr>
    </w:p>
    <w:p w14:paraId="6F8D8FBF" w14:textId="77777777" w:rsidR="00457668" w:rsidRDefault="00457668" w:rsidP="00457668">
      <w:pPr>
        <w:autoSpaceDE w:val="0"/>
        <w:autoSpaceDN w:val="0"/>
        <w:adjustRightInd w:val="0"/>
        <w:rPr>
          <w:rFonts w:cs="Arial"/>
        </w:rPr>
      </w:pPr>
    </w:p>
    <w:p w14:paraId="24D08122" w14:textId="77777777" w:rsidR="00457668" w:rsidRDefault="00457668" w:rsidP="00457668">
      <w:pPr>
        <w:autoSpaceDE w:val="0"/>
        <w:autoSpaceDN w:val="0"/>
        <w:adjustRightInd w:val="0"/>
        <w:rPr>
          <w:rFonts w:cs="Arial"/>
        </w:rPr>
      </w:pPr>
    </w:p>
    <w:p w14:paraId="6DF6BACF" w14:textId="77777777" w:rsidR="00457668" w:rsidRDefault="00457668" w:rsidP="00457668">
      <w:pPr>
        <w:autoSpaceDE w:val="0"/>
        <w:autoSpaceDN w:val="0"/>
        <w:adjustRightInd w:val="0"/>
        <w:rPr>
          <w:rFonts w:cs="Arial"/>
        </w:rPr>
      </w:pPr>
    </w:p>
    <w:p w14:paraId="2D697FA7" w14:textId="77777777" w:rsidR="00457668" w:rsidRDefault="00457668" w:rsidP="00457668">
      <w:pPr>
        <w:autoSpaceDE w:val="0"/>
        <w:autoSpaceDN w:val="0"/>
        <w:adjustRightInd w:val="0"/>
        <w:rPr>
          <w:rFonts w:cs="Arial"/>
        </w:rPr>
      </w:pPr>
    </w:p>
    <w:p w14:paraId="4352E53C" w14:textId="77777777" w:rsidR="00457668" w:rsidRPr="00823027" w:rsidRDefault="00457668" w:rsidP="00457668">
      <w:pPr>
        <w:autoSpaceDE w:val="0"/>
        <w:autoSpaceDN w:val="0"/>
        <w:adjustRightInd w:val="0"/>
        <w:rPr>
          <w:rFonts w:cs="Arial"/>
        </w:rPr>
      </w:pPr>
    </w:p>
    <w:p w14:paraId="5E311825" w14:textId="77777777" w:rsidR="00457668" w:rsidRPr="00823027" w:rsidRDefault="00457668" w:rsidP="00457668">
      <w:pPr>
        <w:autoSpaceDE w:val="0"/>
        <w:autoSpaceDN w:val="0"/>
        <w:adjustRightInd w:val="0"/>
        <w:rPr>
          <w:rFonts w:cs="Arial"/>
        </w:rPr>
      </w:pPr>
    </w:p>
    <w:p w14:paraId="1C782C1E" w14:textId="77777777" w:rsidR="00457668" w:rsidRPr="00823027" w:rsidRDefault="00457668" w:rsidP="00457668">
      <w:pPr>
        <w:autoSpaceDE w:val="0"/>
        <w:autoSpaceDN w:val="0"/>
        <w:adjustRightInd w:val="0"/>
        <w:rPr>
          <w:rFonts w:cs="Arial"/>
        </w:rPr>
      </w:pPr>
    </w:p>
    <w:p w14:paraId="49414B39" w14:textId="77777777" w:rsidR="00457668" w:rsidRPr="00CE5F59" w:rsidRDefault="00457668" w:rsidP="00457668">
      <w:pPr>
        <w:rPr>
          <w:i/>
        </w:rPr>
      </w:pPr>
      <w:r w:rsidRPr="00CE5F59">
        <w:t xml:space="preserve">I aim to have fully embedded this new area/element by: </w:t>
      </w:r>
      <w:r w:rsidRPr="00CE5F59">
        <w:rPr>
          <w:i/>
        </w:rPr>
        <w:t>(date)</w:t>
      </w:r>
    </w:p>
    <w:p w14:paraId="68EF98C1" w14:textId="77777777" w:rsidR="00457668" w:rsidRDefault="00457668" w:rsidP="00457668"/>
    <w:p w14:paraId="4AC41627" w14:textId="77777777" w:rsidR="00457668" w:rsidRPr="00CE5F59" w:rsidRDefault="00457668" w:rsidP="00457668">
      <w:r w:rsidRPr="00CE5F59">
        <w:t>To get the ball rolling by next week, I need to…</w:t>
      </w:r>
    </w:p>
    <w:p w14:paraId="5F92C18A" w14:textId="77777777" w:rsidR="00457668" w:rsidRPr="00823027" w:rsidRDefault="00457668" w:rsidP="00457668">
      <w:pPr>
        <w:autoSpaceDE w:val="0"/>
        <w:autoSpaceDN w:val="0"/>
        <w:adjustRightInd w:val="0"/>
        <w:rPr>
          <w:rFonts w:cs="Arial"/>
        </w:rPr>
      </w:pPr>
    </w:p>
    <w:p w14:paraId="1C17B023" w14:textId="77777777" w:rsidR="00457668" w:rsidRPr="00823027" w:rsidRDefault="00457668" w:rsidP="00457668">
      <w:pPr>
        <w:autoSpaceDE w:val="0"/>
        <w:autoSpaceDN w:val="0"/>
        <w:adjustRightInd w:val="0"/>
        <w:rPr>
          <w:rFonts w:cs="Arial"/>
        </w:rPr>
      </w:pPr>
    </w:p>
    <w:p w14:paraId="53CD02DC" w14:textId="77777777" w:rsidR="00457668" w:rsidRDefault="00457668" w:rsidP="00457668">
      <w:pPr>
        <w:autoSpaceDE w:val="0"/>
        <w:autoSpaceDN w:val="0"/>
        <w:adjustRightInd w:val="0"/>
        <w:rPr>
          <w:rFonts w:cs="Arial"/>
        </w:rPr>
      </w:pPr>
    </w:p>
    <w:p w14:paraId="7AF38B15" w14:textId="77777777" w:rsidR="00457668" w:rsidRDefault="00457668" w:rsidP="00457668">
      <w:pPr>
        <w:autoSpaceDE w:val="0"/>
        <w:autoSpaceDN w:val="0"/>
        <w:adjustRightInd w:val="0"/>
        <w:rPr>
          <w:rFonts w:cs="Arial"/>
        </w:rPr>
      </w:pPr>
    </w:p>
    <w:p w14:paraId="6C2BAAAC" w14:textId="77777777" w:rsidR="00457668" w:rsidRPr="00823027" w:rsidRDefault="00457668" w:rsidP="00457668">
      <w:pPr>
        <w:autoSpaceDE w:val="0"/>
        <w:autoSpaceDN w:val="0"/>
        <w:adjustRightInd w:val="0"/>
        <w:rPr>
          <w:rFonts w:cs="Arial"/>
        </w:rPr>
      </w:pPr>
    </w:p>
    <w:p w14:paraId="623F8709" w14:textId="77777777" w:rsidR="00457668" w:rsidRPr="00823027" w:rsidRDefault="00457668" w:rsidP="00457668">
      <w:pPr>
        <w:autoSpaceDE w:val="0"/>
        <w:autoSpaceDN w:val="0"/>
        <w:adjustRightInd w:val="0"/>
        <w:rPr>
          <w:rFonts w:cs="Arial"/>
        </w:rPr>
      </w:pPr>
    </w:p>
    <w:p w14:paraId="3A2C5C88" w14:textId="77777777" w:rsidR="00457668" w:rsidRPr="00823027" w:rsidRDefault="00457668" w:rsidP="00457668">
      <w:pPr>
        <w:autoSpaceDE w:val="0"/>
        <w:autoSpaceDN w:val="0"/>
        <w:adjustRightInd w:val="0"/>
        <w:rPr>
          <w:rFonts w:cs="Arial"/>
        </w:rPr>
      </w:pPr>
    </w:p>
    <w:p w14:paraId="52E69556" w14:textId="77777777" w:rsidR="00457668" w:rsidRPr="00823027" w:rsidRDefault="00457668" w:rsidP="00457668">
      <w:pPr>
        <w:autoSpaceDE w:val="0"/>
        <w:autoSpaceDN w:val="0"/>
        <w:adjustRightInd w:val="0"/>
        <w:rPr>
          <w:rFonts w:cs="Arial"/>
        </w:rPr>
      </w:pPr>
    </w:p>
    <w:p w14:paraId="72FBEC77" w14:textId="77777777" w:rsidR="00457668" w:rsidRPr="00823027" w:rsidRDefault="00457668" w:rsidP="00457668">
      <w:pPr>
        <w:autoSpaceDE w:val="0"/>
        <w:autoSpaceDN w:val="0"/>
        <w:adjustRightInd w:val="0"/>
        <w:rPr>
          <w:rFonts w:cs="Arial"/>
        </w:rPr>
      </w:pPr>
    </w:p>
    <w:p w14:paraId="45AB8478" w14:textId="77777777" w:rsidR="00457668" w:rsidRDefault="00457668" w:rsidP="00457668">
      <w:r w:rsidRPr="00CE5F59">
        <w:t>The key milestones I’ll look for to check if I’m on target to achieve by the above date are:</w:t>
      </w:r>
    </w:p>
    <w:p w14:paraId="6005D785" w14:textId="77777777" w:rsidR="00457668" w:rsidRPr="00823027" w:rsidRDefault="00457668" w:rsidP="00457668">
      <w:pPr>
        <w:autoSpaceDE w:val="0"/>
        <w:autoSpaceDN w:val="0"/>
        <w:adjustRightInd w:val="0"/>
        <w:rPr>
          <w:rFonts w:cs="Arial"/>
        </w:rPr>
      </w:pPr>
    </w:p>
    <w:p w14:paraId="5B29E0AE" w14:textId="77777777" w:rsidR="00457668" w:rsidRPr="00823027" w:rsidRDefault="00457668" w:rsidP="00457668">
      <w:pPr>
        <w:autoSpaceDE w:val="0"/>
        <w:autoSpaceDN w:val="0"/>
        <w:adjustRightInd w:val="0"/>
        <w:rPr>
          <w:rFonts w:cs="Arial"/>
        </w:rPr>
      </w:pPr>
    </w:p>
    <w:p w14:paraId="709D6B78" w14:textId="77777777" w:rsidR="00457668" w:rsidRPr="00823027" w:rsidRDefault="00457668" w:rsidP="00457668">
      <w:pPr>
        <w:autoSpaceDE w:val="0"/>
        <w:autoSpaceDN w:val="0"/>
        <w:adjustRightInd w:val="0"/>
        <w:rPr>
          <w:rFonts w:cs="Arial"/>
        </w:rPr>
      </w:pPr>
    </w:p>
    <w:p w14:paraId="6230C8E3" w14:textId="77777777" w:rsidR="00457668" w:rsidRPr="00823027" w:rsidRDefault="00457668" w:rsidP="00457668">
      <w:pPr>
        <w:autoSpaceDE w:val="0"/>
        <w:autoSpaceDN w:val="0"/>
        <w:adjustRightInd w:val="0"/>
        <w:rPr>
          <w:rFonts w:cs="Arial"/>
        </w:rPr>
      </w:pPr>
    </w:p>
    <w:p w14:paraId="049794B2" w14:textId="77777777" w:rsidR="00457668" w:rsidRPr="00823027" w:rsidRDefault="00457668" w:rsidP="00457668">
      <w:pPr>
        <w:autoSpaceDE w:val="0"/>
        <w:autoSpaceDN w:val="0"/>
        <w:adjustRightInd w:val="0"/>
        <w:rPr>
          <w:rFonts w:cs="Arial"/>
        </w:rPr>
      </w:pPr>
    </w:p>
    <w:p w14:paraId="4630172D" w14:textId="77777777" w:rsidR="00457668" w:rsidRPr="00823027" w:rsidRDefault="00457668" w:rsidP="00457668">
      <w:pPr>
        <w:autoSpaceDE w:val="0"/>
        <w:autoSpaceDN w:val="0"/>
        <w:adjustRightInd w:val="0"/>
        <w:rPr>
          <w:rFonts w:cs="Arial"/>
        </w:rPr>
      </w:pPr>
    </w:p>
    <w:p w14:paraId="3DF60120" w14:textId="77777777" w:rsidR="00457668" w:rsidRPr="00823027" w:rsidRDefault="00457668" w:rsidP="00457668">
      <w:pPr>
        <w:autoSpaceDE w:val="0"/>
        <w:autoSpaceDN w:val="0"/>
        <w:adjustRightInd w:val="0"/>
        <w:rPr>
          <w:rFonts w:cs="Arial"/>
        </w:rPr>
      </w:pPr>
    </w:p>
    <w:p w14:paraId="2195F20F" w14:textId="77777777" w:rsidR="00457668" w:rsidRDefault="00457668" w:rsidP="00457668">
      <w:r w:rsidRPr="00CE5F59">
        <w:t>The resource implications to help me achieve my aims are…</w:t>
      </w:r>
    </w:p>
    <w:p w14:paraId="1073DD3A" w14:textId="5E0FFB44" w:rsidR="003F50F5" w:rsidRDefault="003F50F5" w:rsidP="003F50F5">
      <w:pPr>
        <w:pStyle w:val="Heading2"/>
      </w:pPr>
      <w:r>
        <w:lastRenderedPageBreak/>
        <w:t>L</w:t>
      </w:r>
      <w:bookmarkStart w:id="5" w:name="Lessonplanreview"/>
      <w:bookmarkEnd w:id="5"/>
      <w:r>
        <w:t>esson plan review</w:t>
      </w:r>
      <w:r w:rsidR="00E1712C">
        <w:tab/>
      </w:r>
      <w:r w:rsidR="00E1712C">
        <w:tab/>
      </w:r>
      <w:r w:rsidR="00E1712C">
        <w:tab/>
      </w:r>
      <w:r w:rsidR="005510F2">
        <w:tab/>
      </w:r>
      <w:r w:rsidR="005510F2">
        <w:tab/>
      </w:r>
      <w:r w:rsidR="00E1712C">
        <w:tab/>
      </w:r>
      <w:r w:rsidR="00E1712C">
        <w:tab/>
      </w:r>
      <w:r w:rsidR="00E1712C">
        <w:tab/>
      </w:r>
      <w:r w:rsidR="00E1712C">
        <w:tab/>
      </w:r>
      <w:r w:rsidR="00E1712C">
        <w:tab/>
      </w:r>
      <w:r w:rsidR="00E1712C">
        <w:tab/>
      </w:r>
      <w:hyperlink w:anchor="Contents" w:history="1">
        <w:r w:rsidR="00E1712C" w:rsidRPr="00E1712C">
          <w:rPr>
            <w:rStyle w:val="Hyperlink"/>
            <w:sz w:val="22"/>
          </w:rPr>
          <w:t>T</w:t>
        </w:r>
        <w:r w:rsidR="00E1712C" w:rsidRPr="00E1712C">
          <w:rPr>
            <w:rStyle w:val="Hyperlink"/>
            <w:sz w:val="22"/>
          </w:rPr>
          <w:t>o</w:t>
        </w:r>
        <w:r w:rsidR="00E1712C" w:rsidRPr="00E1712C">
          <w:rPr>
            <w:rStyle w:val="Hyperlink"/>
            <w:sz w:val="22"/>
          </w:rPr>
          <w:t>p</w:t>
        </w:r>
      </w:hyperlink>
    </w:p>
    <w:p w14:paraId="47FAC141" w14:textId="77777777" w:rsidR="003F50F5" w:rsidRPr="000B1937" w:rsidRDefault="003F50F5" w:rsidP="003F50F5">
      <w:r>
        <w:t>Use the experience gained in the phase 1 training and phase 2 Creative Learning Team observations to produce a new lesson plan. Choose whatever format suits your style, but make sure that it contains all of the sections detailed i</w:t>
      </w:r>
      <w:r w:rsidRPr="000B1937">
        <w:t xml:space="preserve">n the </w:t>
      </w:r>
      <w:r w:rsidR="000970DC" w:rsidRPr="000970DC">
        <w:rPr>
          <w:i/>
        </w:rPr>
        <w:t>T</w:t>
      </w:r>
      <w:r w:rsidR="004C19F9">
        <w:rPr>
          <w:i/>
        </w:rPr>
        <w:t>4</w:t>
      </w:r>
      <w:r w:rsidR="000970DC" w:rsidRPr="000970DC">
        <w:rPr>
          <w:i/>
        </w:rPr>
        <w:t xml:space="preserve">.1 Draft rubric for outstanding lesson planning </w:t>
      </w:r>
      <w:r>
        <w:t>or the one agreed by your team</w:t>
      </w:r>
      <w:r w:rsidRPr="000B1937">
        <w:t xml:space="preserve">. </w:t>
      </w:r>
      <w:r>
        <w:t xml:space="preserve">(You may wish to </w:t>
      </w:r>
      <w:r w:rsidR="000970DC">
        <w:t xml:space="preserve">consider the example lesson plan: </w:t>
      </w:r>
      <w:r w:rsidR="004C19F9">
        <w:rPr>
          <w:i/>
        </w:rPr>
        <w:t>T4.3</w:t>
      </w:r>
      <w:r w:rsidR="000970DC" w:rsidRPr="000970DC">
        <w:rPr>
          <w:i/>
        </w:rPr>
        <w:t xml:space="preserve"> Example Lesson Plan – illustrated</w:t>
      </w:r>
      <w:r>
        <w:t xml:space="preserve">.) </w:t>
      </w:r>
      <w:r w:rsidRPr="000B1937">
        <w:t xml:space="preserve">Submit one or more of these updated lesson plans to an observer of </w:t>
      </w:r>
      <w:r>
        <w:t>your</w:t>
      </w:r>
      <w:r w:rsidRPr="000B1937">
        <w:t xml:space="preserve"> choice (where possible) for review</w:t>
      </w:r>
      <w:r>
        <w:t xml:space="preserve"> – ideally, this should be </w:t>
      </w:r>
      <w:r w:rsidR="0023472A">
        <w:t xml:space="preserve">your </w:t>
      </w:r>
      <w:r>
        <w:t xml:space="preserve">Creative Learning Team </w:t>
      </w:r>
      <w:r w:rsidR="0023472A">
        <w:t>leader</w:t>
      </w:r>
      <w:r w:rsidRPr="000B1937">
        <w:t>. The lesson plan should show how you intend to experiment with new strategies you are researching</w:t>
      </w:r>
      <w:r w:rsidR="00951090">
        <w:t xml:space="preserve"> to produce the new impact you want</w:t>
      </w:r>
      <w:r w:rsidRPr="000B1937">
        <w:t xml:space="preserve">. </w:t>
      </w:r>
    </w:p>
    <w:p w14:paraId="79D4A384" w14:textId="77777777" w:rsidR="003F50F5" w:rsidRPr="000B1937" w:rsidRDefault="003F50F5" w:rsidP="003F50F5"/>
    <w:p w14:paraId="6D91F50A" w14:textId="77777777" w:rsidR="003F50F5" w:rsidRDefault="003F50F5" w:rsidP="003F50F5">
      <w:r w:rsidRPr="000B1937">
        <w:t xml:space="preserve">Following enough time for consideration (ideally no more than a few days), meet with the observer to discuss the lesson plan. This is an opportunity for you to talk through your ideas with a colleague, and for the observer to collect good practice for promotion to the whole curriculum team. </w:t>
      </w:r>
    </w:p>
    <w:p w14:paraId="137264AA" w14:textId="77777777" w:rsidR="0051237B" w:rsidRDefault="0051237B" w:rsidP="003F50F5"/>
    <w:tbl>
      <w:tblPr>
        <w:tblStyle w:val="TableGrid"/>
        <w:tblW w:w="0" w:type="auto"/>
        <w:tblLook w:val="04A0" w:firstRow="1" w:lastRow="0" w:firstColumn="1" w:lastColumn="0" w:noHBand="0" w:noVBand="1"/>
      </w:tblPr>
      <w:tblGrid>
        <w:gridCol w:w="9910"/>
      </w:tblGrid>
      <w:tr w:rsidR="0051237B" w14:paraId="0DA94E99" w14:textId="77777777" w:rsidTr="0051237B">
        <w:tc>
          <w:tcPr>
            <w:tcW w:w="9910" w:type="dxa"/>
          </w:tcPr>
          <w:p w14:paraId="268C941E" w14:textId="77777777" w:rsidR="0051237B" w:rsidRDefault="0051237B" w:rsidP="0051237B">
            <w:r>
              <w:t>Are there any changes you want to make as a result of further consideration of your ideas?</w:t>
            </w:r>
          </w:p>
          <w:p w14:paraId="7A1B0BE0" w14:textId="77777777" w:rsidR="0051237B" w:rsidRDefault="0051237B" w:rsidP="0051237B"/>
          <w:p w14:paraId="7AA38D6D" w14:textId="77777777" w:rsidR="0051237B" w:rsidRDefault="0051237B" w:rsidP="0051237B"/>
          <w:p w14:paraId="6F7594F1" w14:textId="77777777" w:rsidR="0051237B" w:rsidRDefault="0051237B" w:rsidP="0051237B"/>
          <w:p w14:paraId="0CDFD59E" w14:textId="77777777" w:rsidR="0051237B" w:rsidRDefault="0051237B" w:rsidP="0051237B"/>
          <w:p w14:paraId="0212CFD1" w14:textId="77777777" w:rsidR="0051237B" w:rsidRDefault="0051237B" w:rsidP="0051237B"/>
          <w:p w14:paraId="26BB27FE" w14:textId="77777777" w:rsidR="0051237B" w:rsidRDefault="0051237B" w:rsidP="0051237B"/>
          <w:p w14:paraId="74FA1569" w14:textId="77777777" w:rsidR="0051237B" w:rsidRDefault="0051237B" w:rsidP="0051237B"/>
          <w:p w14:paraId="391461B2" w14:textId="77777777" w:rsidR="0051237B" w:rsidRDefault="0051237B" w:rsidP="0051237B"/>
          <w:p w14:paraId="5DF4A994" w14:textId="77777777" w:rsidR="00E1712C" w:rsidRDefault="00E1712C" w:rsidP="0051237B"/>
          <w:p w14:paraId="0E1A6A49" w14:textId="77777777" w:rsidR="00E1712C" w:rsidRDefault="00E1712C" w:rsidP="0051237B"/>
          <w:p w14:paraId="266C2BFE" w14:textId="77777777" w:rsidR="00E1712C" w:rsidRDefault="00E1712C" w:rsidP="0051237B"/>
          <w:p w14:paraId="1EE06EF7" w14:textId="77777777" w:rsidR="00E1712C" w:rsidRDefault="00E1712C" w:rsidP="0051237B"/>
          <w:p w14:paraId="230DBC58" w14:textId="77777777" w:rsidR="00E1712C" w:rsidRDefault="00E1712C" w:rsidP="0051237B"/>
          <w:p w14:paraId="60FF41CD" w14:textId="77777777" w:rsidR="0051237B" w:rsidRDefault="0051237B" w:rsidP="0051237B"/>
          <w:p w14:paraId="3B8C3A67" w14:textId="77777777" w:rsidR="0051237B" w:rsidRDefault="0051237B" w:rsidP="0051237B"/>
        </w:tc>
      </w:tr>
    </w:tbl>
    <w:p w14:paraId="3338FA81" w14:textId="77777777" w:rsidR="0051237B" w:rsidRDefault="0051237B" w:rsidP="003F50F5"/>
    <w:p w14:paraId="2BEF062C" w14:textId="57F313AE" w:rsidR="0051237B" w:rsidRDefault="00951090" w:rsidP="0051237B">
      <w:pPr>
        <w:pStyle w:val="Heading2"/>
      </w:pPr>
      <w:bookmarkStart w:id="6" w:name="_Phase_5:_Observation"/>
      <w:bookmarkEnd w:id="6"/>
      <w:r>
        <w:t>E</w:t>
      </w:r>
      <w:bookmarkStart w:id="7" w:name="EvaluationoftheResearchLesson"/>
      <w:bookmarkEnd w:id="7"/>
      <w:r>
        <w:t>valuation</w:t>
      </w:r>
      <w:r w:rsidR="0051237B">
        <w:t xml:space="preserve"> of the</w:t>
      </w:r>
      <w:r w:rsidR="005510F2">
        <w:t xml:space="preserve"> Research Lesson</w:t>
      </w:r>
      <w:r w:rsidR="005510F2">
        <w:tab/>
      </w:r>
      <w:r w:rsidR="00E1712C">
        <w:tab/>
      </w:r>
      <w:r w:rsidR="00E1712C">
        <w:tab/>
      </w:r>
      <w:r w:rsidR="00E1712C">
        <w:tab/>
      </w:r>
      <w:r w:rsidR="00E1712C">
        <w:tab/>
      </w:r>
      <w:r w:rsidR="00E1712C">
        <w:tab/>
      </w:r>
      <w:r w:rsidR="00E1712C">
        <w:tab/>
      </w:r>
      <w:r w:rsidR="00E1712C">
        <w:tab/>
      </w:r>
      <w:hyperlink w:anchor="Contents" w:history="1">
        <w:r w:rsidR="00E1712C" w:rsidRPr="00E1712C">
          <w:rPr>
            <w:rStyle w:val="Hyperlink"/>
            <w:sz w:val="22"/>
          </w:rPr>
          <w:t>T</w:t>
        </w:r>
        <w:r w:rsidR="00E1712C" w:rsidRPr="00E1712C">
          <w:rPr>
            <w:rStyle w:val="Hyperlink"/>
            <w:sz w:val="22"/>
          </w:rPr>
          <w:t>o</w:t>
        </w:r>
        <w:r w:rsidR="00E1712C" w:rsidRPr="00E1712C">
          <w:rPr>
            <w:rStyle w:val="Hyperlink"/>
            <w:sz w:val="22"/>
          </w:rPr>
          <w:t>p</w:t>
        </w:r>
      </w:hyperlink>
    </w:p>
    <w:p w14:paraId="0BCCA1A0" w14:textId="77777777" w:rsidR="0051237B" w:rsidRDefault="00951090" w:rsidP="0051237B">
      <w:r>
        <w:t>Invite the CLT observer to help evaluate your experiments, then</w:t>
      </w:r>
      <w:r w:rsidR="0051237B">
        <w:t xml:space="preserve"> complete a review of the experimental lesson in the appropriate section of the lesson plan. </w:t>
      </w:r>
    </w:p>
    <w:p w14:paraId="44613038" w14:textId="77777777" w:rsidR="0051237B" w:rsidRDefault="0051237B" w:rsidP="0051237B"/>
    <w:tbl>
      <w:tblPr>
        <w:tblStyle w:val="TableGrid"/>
        <w:tblW w:w="0" w:type="auto"/>
        <w:tblLook w:val="04A0" w:firstRow="1" w:lastRow="0" w:firstColumn="1" w:lastColumn="0" w:noHBand="0" w:noVBand="1"/>
      </w:tblPr>
      <w:tblGrid>
        <w:gridCol w:w="9910"/>
      </w:tblGrid>
      <w:tr w:rsidR="0051237B" w14:paraId="73152BB9" w14:textId="77777777" w:rsidTr="0051237B">
        <w:tc>
          <w:tcPr>
            <w:tcW w:w="9910" w:type="dxa"/>
          </w:tcPr>
          <w:p w14:paraId="5F83BDEB" w14:textId="77777777" w:rsidR="0051237B" w:rsidRDefault="0051237B" w:rsidP="0051237B">
            <w:r>
              <w:t>Is there any specific learning to share from your experience, whether this be because your strategies produced excellent impact or because they didn’t produce the difference you were hoping for?</w:t>
            </w:r>
          </w:p>
          <w:p w14:paraId="5C19B796" w14:textId="77777777" w:rsidR="0051237B" w:rsidRDefault="0051237B" w:rsidP="0051237B"/>
          <w:p w14:paraId="61A4DFD0" w14:textId="77777777" w:rsidR="0051237B" w:rsidRDefault="0051237B" w:rsidP="0051237B"/>
          <w:p w14:paraId="0D2B251A" w14:textId="77777777" w:rsidR="0051237B" w:rsidRDefault="0051237B" w:rsidP="0051237B"/>
          <w:p w14:paraId="4B3B178F" w14:textId="77777777" w:rsidR="0051237B" w:rsidRDefault="0051237B" w:rsidP="0051237B"/>
          <w:p w14:paraId="35039CDF" w14:textId="77777777" w:rsidR="0051237B" w:rsidRDefault="0051237B" w:rsidP="0051237B"/>
          <w:p w14:paraId="66A5DB45" w14:textId="77777777" w:rsidR="0051237B" w:rsidRDefault="0051237B" w:rsidP="0051237B"/>
          <w:p w14:paraId="03D9D21E" w14:textId="77777777" w:rsidR="0051237B" w:rsidRDefault="0051237B" w:rsidP="0051237B"/>
          <w:p w14:paraId="565E7987" w14:textId="77777777" w:rsidR="0051237B" w:rsidRDefault="0051237B" w:rsidP="0051237B"/>
          <w:p w14:paraId="01690577" w14:textId="77777777" w:rsidR="00E1712C" w:rsidRDefault="00E1712C" w:rsidP="0051237B"/>
          <w:p w14:paraId="35035C68" w14:textId="77777777" w:rsidR="00E1712C" w:rsidRDefault="00E1712C" w:rsidP="0051237B"/>
          <w:p w14:paraId="5CFCC1C5" w14:textId="77777777" w:rsidR="0051237B" w:rsidRDefault="0051237B" w:rsidP="0051237B"/>
          <w:p w14:paraId="67A28C8D" w14:textId="77777777" w:rsidR="0051237B" w:rsidRDefault="0051237B" w:rsidP="0051237B"/>
          <w:p w14:paraId="61F6E79E" w14:textId="77777777" w:rsidR="0051237B" w:rsidRDefault="0051237B" w:rsidP="0051237B"/>
          <w:p w14:paraId="582095E7" w14:textId="77777777" w:rsidR="0051237B" w:rsidRDefault="0051237B" w:rsidP="0051237B"/>
          <w:p w14:paraId="7523A245" w14:textId="77777777" w:rsidR="0051237B" w:rsidRDefault="0051237B" w:rsidP="0051237B"/>
        </w:tc>
      </w:tr>
    </w:tbl>
    <w:p w14:paraId="0E3B3F63" w14:textId="77777777" w:rsidR="0051237B" w:rsidRDefault="0051237B" w:rsidP="0051237B"/>
    <w:p w14:paraId="11FB7117" w14:textId="73155356" w:rsidR="0051237B" w:rsidRDefault="0051237B" w:rsidP="0051237B">
      <w:pPr>
        <w:pStyle w:val="Heading2"/>
      </w:pPr>
      <w:bookmarkStart w:id="8" w:name="_Phase_6:_Focused"/>
      <w:bookmarkEnd w:id="8"/>
      <w:r>
        <w:lastRenderedPageBreak/>
        <w:t xml:space="preserve">Phase </w:t>
      </w:r>
      <w:r w:rsidR="005510F2">
        <w:t>2</w:t>
      </w:r>
      <w:r>
        <w:t>: Focused learning projects</w:t>
      </w:r>
      <w:r w:rsidR="00E1712C">
        <w:tab/>
      </w:r>
      <w:r w:rsidR="00E1712C">
        <w:tab/>
      </w:r>
      <w:r w:rsidR="00E1712C">
        <w:tab/>
      </w:r>
      <w:r w:rsidR="00E1712C">
        <w:tab/>
      </w:r>
      <w:r w:rsidR="00E1712C">
        <w:tab/>
      </w:r>
      <w:r w:rsidR="00E1712C">
        <w:tab/>
      </w:r>
      <w:r w:rsidR="00E1712C">
        <w:tab/>
      </w:r>
      <w:r w:rsidR="00E1712C">
        <w:tab/>
      </w:r>
      <w:hyperlink w:anchor="Contents" w:history="1">
        <w:r w:rsidR="00E1712C" w:rsidRPr="00E1712C">
          <w:rPr>
            <w:rStyle w:val="Hyperlink"/>
            <w:sz w:val="22"/>
          </w:rPr>
          <w:t>To</w:t>
        </w:r>
        <w:r w:rsidR="00E1712C" w:rsidRPr="00E1712C">
          <w:rPr>
            <w:rStyle w:val="Hyperlink"/>
            <w:sz w:val="22"/>
          </w:rPr>
          <w:t>p</w:t>
        </w:r>
      </w:hyperlink>
    </w:p>
    <w:p w14:paraId="762E34B4" w14:textId="77777777" w:rsidR="0051237B" w:rsidRDefault="0051237B" w:rsidP="0051237B">
      <w:r>
        <w:t xml:space="preserve">Through discussions with your curriculum colleagues and your CLT leader, please record here the common challenges you face as a team, along with the strategies you would like to explore to overcome them. </w:t>
      </w:r>
    </w:p>
    <w:p w14:paraId="65A8C3D1" w14:textId="77777777" w:rsidR="0051237B" w:rsidRPr="0051237B" w:rsidRDefault="0051237B" w:rsidP="0051237B"/>
    <w:tbl>
      <w:tblPr>
        <w:tblStyle w:val="TableGrid"/>
        <w:tblW w:w="0" w:type="auto"/>
        <w:tblLook w:val="04A0" w:firstRow="1" w:lastRow="0" w:firstColumn="1" w:lastColumn="0" w:noHBand="0" w:noVBand="1"/>
      </w:tblPr>
      <w:tblGrid>
        <w:gridCol w:w="9910"/>
      </w:tblGrid>
      <w:tr w:rsidR="00E1712C" w14:paraId="41B26012" w14:textId="77777777" w:rsidTr="00E1712C">
        <w:tc>
          <w:tcPr>
            <w:tcW w:w="9910" w:type="dxa"/>
          </w:tcPr>
          <w:p w14:paraId="166D0E75" w14:textId="77777777" w:rsidR="00E1712C" w:rsidRDefault="00E1712C" w:rsidP="003F50F5"/>
          <w:p w14:paraId="70D056B3" w14:textId="77777777" w:rsidR="00E1712C" w:rsidRDefault="00E1712C" w:rsidP="003F50F5"/>
          <w:p w14:paraId="039AF3B6" w14:textId="77777777" w:rsidR="00E1712C" w:rsidRDefault="00E1712C" w:rsidP="003F50F5"/>
          <w:p w14:paraId="6A844922" w14:textId="77777777" w:rsidR="00E1712C" w:rsidRDefault="00E1712C" w:rsidP="003F50F5"/>
          <w:p w14:paraId="6FF68A25" w14:textId="77777777" w:rsidR="00E1712C" w:rsidRDefault="00E1712C" w:rsidP="003F50F5"/>
          <w:p w14:paraId="601EA3C0" w14:textId="77777777" w:rsidR="00E1712C" w:rsidRDefault="00E1712C" w:rsidP="003F50F5"/>
          <w:p w14:paraId="127CF5C3" w14:textId="77777777" w:rsidR="00E1712C" w:rsidRDefault="00E1712C" w:rsidP="003F50F5"/>
          <w:p w14:paraId="5EECFABA" w14:textId="77777777" w:rsidR="00E1712C" w:rsidRDefault="00E1712C" w:rsidP="003F50F5"/>
          <w:p w14:paraId="445B96F3" w14:textId="77777777" w:rsidR="00E1712C" w:rsidRDefault="00E1712C" w:rsidP="003F50F5"/>
          <w:p w14:paraId="08BAB8E7" w14:textId="77777777" w:rsidR="00E1712C" w:rsidRDefault="00E1712C" w:rsidP="003F50F5"/>
          <w:p w14:paraId="7E543A79" w14:textId="77777777" w:rsidR="00E1712C" w:rsidRDefault="00E1712C" w:rsidP="003F50F5"/>
          <w:p w14:paraId="00543BE2" w14:textId="77777777" w:rsidR="00E1712C" w:rsidRDefault="00E1712C" w:rsidP="003F50F5"/>
          <w:p w14:paraId="3A89ED65" w14:textId="77777777" w:rsidR="00E1712C" w:rsidRDefault="00E1712C" w:rsidP="003F50F5"/>
          <w:p w14:paraId="5865208C" w14:textId="77777777" w:rsidR="00E1712C" w:rsidRDefault="00E1712C" w:rsidP="003F50F5"/>
          <w:p w14:paraId="3A9E6F74" w14:textId="77777777" w:rsidR="00C564E7" w:rsidRDefault="00C564E7" w:rsidP="003F50F5"/>
          <w:p w14:paraId="6B2691C0" w14:textId="77777777" w:rsidR="00E1712C" w:rsidRDefault="00E1712C" w:rsidP="003F50F5"/>
        </w:tc>
      </w:tr>
    </w:tbl>
    <w:p w14:paraId="731C6CFA" w14:textId="77777777" w:rsidR="0051237B" w:rsidRDefault="0051237B" w:rsidP="003F50F5"/>
    <w:p w14:paraId="248D95E1" w14:textId="52DAA21F" w:rsidR="00E021D2" w:rsidRDefault="00E1712C" w:rsidP="00E1712C">
      <w:pPr>
        <w:pStyle w:val="Heading2"/>
      </w:pPr>
      <w:bookmarkStart w:id="9" w:name="_Phase_7:_The"/>
      <w:bookmarkEnd w:id="9"/>
      <w:r>
        <w:t xml:space="preserve">Phase </w:t>
      </w:r>
      <w:r w:rsidR="005510F2">
        <w:t>3</w:t>
      </w:r>
      <w:r>
        <w:t xml:space="preserve">: </w:t>
      </w:r>
      <w:r w:rsidR="00E021D2" w:rsidRPr="00E021D2">
        <w:t>Celebration of new teaching strategies and learning impact</w:t>
      </w:r>
      <w:r w:rsidR="00E021D2">
        <w:tab/>
      </w:r>
      <w:r w:rsidR="00E021D2">
        <w:tab/>
      </w:r>
      <w:r w:rsidR="00E021D2">
        <w:tab/>
      </w:r>
      <w:hyperlink w:anchor="Contents" w:history="1">
        <w:r w:rsidR="00E021D2" w:rsidRPr="00E1712C">
          <w:rPr>
            <w:rStyle w:val="Hyperlink"/>
            <w:sz w:val="22"/>
          </w:rPr>
          <w:t>Top</w:t>
        </w:r>
      </w:hyperlink>
    </w:p>
    <w:p w14:paraId="66BB914F" w14:textId="77777777" w:rsidR="00E021D2" w:rsidRDefault="00C564E7" w:rsidP="00C564E7">
      <w:pPr>
        <w:pStyle w:val="Black"/>
      </w:pPr>
      <w:r>
        <w:t xml:space="preserve">This is a cross-provider event to share the results of teachers’ research and experimentation. This good practice should be captured by the RED Team Coordinators and Creative Learning Team leaders and shared widely. </w:t>
      </w:r>
    </w:p>
    <w:p w14:paraId="44C262DC" w14:textId="77777777" w:rsidR="00C564E7" w:rsidRDefault="00C564E7" w:rsidP="00C564E7">
      <w:pPr>
        <w:pStyle w:val="Black"/>
      </w:pPr>
    </w:p>
    <w:p w14:paraId="70575F9F" w14:textId="63FF7BAF" w:rsidR="0051237B" w:rsidRDefault="00E1712C" w:rsidP="00E1712C">
      <w:pPr>
        <w:pStyle w:val="Heading2"/>
      </w:pPr>
      <w:r>
        <w:t>T</w:t>
      </w:r>
      <w:bookmarkStart w:id="10" w:name="TheREDSystemreview"/>
      <w:bookmarkEnd w:id="10"/>
      <w:r>
        <w:t>he RED System review</w:t>
      </w:r>
      <w:r>
        <w:tab/>
      </w:r>
      <w:r>
        <w:tab/>
      </w:r>
      <w:r>
        <w:tab/>
      </w:r>
      <w:r>
        <w:tab/>
      </w:r>
      <w:r w:rsidR="005510F2">
        <w:tab/>
      </w:r>
      <w:r w:rsidR="005510F2">
        <w:tab/>
      </w:r>
      <w:r>
        <w:tab/>
      </w:r>
      <w:r>
        <w:tab/>
      </w:r>
      <w:r>
        <w:tab/>
      </w:r>
      <w:r>
        <w:tab/>
      </w:r>
      <w:hyperlink w:anchor="Contents" w:history="1">
        <w:r w:rsidRPr="00E1712C">
          <w:rPr>
            <w:rStyle w:val="Hyperlink"/>
            <w:sz w:val="22"/>
          </w:rPr>
          <w:t>Top</w:t>
        </w:r>
      </w:hyperlink>
    </w:p>
    <w:p w14:paraId="62FC3E76" w14:textId="77777777" w:rsidR="00E1712C" w:rsidRDefault="00E1712C" w:rsidP="00E1712C">
      <w:pPr>
        <w:pStyle w:val="Heading3"/>
      </w:pPr>
      <w:r>
        <w:t>Summary of improvements</w:t>
      </w:r>
    </w:p>
    <w:p w14:paraId="01F51DB2" w14:textId="77777777" w:rsidR="00E1712C" w:rsidRDefault="00E1712C" w:rsidP="00E1712C">
      <w:r>
        <w:t xml:space="preserve">Please </w:t>
      </w:r>
      <w:r w:rsidR="00A562C3">
        <w:t xml:space="preserve">work with your CLT leaders to </w:t>
      </w:r>
      <w:r>
        <w:t>evaluate your personal development journey through The RED System</w:t>
      </w:r>
      <w:r w:rsidR="00A562C3">
        <w:t>.</w:t>
      </w:r>
    </w:p>
    <w:p w14:paraId="3380ED90" w14:textId="77777777" w:rsidR="00E1712C" w:rsidRDefault="00E1712C" w:rsidP="00E1712C"/>
    <w:tbl>
      <w:tblPr>
        <w:tblW w:w="9923" w:type="dxa"/>
        <w:tblInd w:w="-5" w:type="dxa"/>
        <w:tblLayout w:type="fixed"/>
        <w:tblLook w:val="0000" w:firstRow="0" w:lastRow="0" w:firstColumn="0" w:lastColumn="0" w:noHBand="0" w:noVBand="0"/>
      </w:tblPr>
      <w:tblGrid>
        <w:gridCol w:w="4961"/>
        <w:gridCol w:w="4962"/>
      </w:tblGrid>
      <w:tr w:rsidR="00E1712C" w:rsidRPr="00005F71" w14:paraId="2C8ADDA4" w14:textId="77777777" w:rsidTr="00050D86">
        <w:trPr>
          <w:trHeight w:val="456"/>
        </w:trPr>
        <w:tc>
          <w:tcPr>
            <w:tcW w:w="496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426741F" w14:textId="77777777" w:rsidR="00E1712C" w:rsidRPr="00005F71" w:rsidRDefault="00951090" w:rsidP="00050D86">
            <w:pPr>
              <w:rPr>
                <w:b/>
                <w:color w:val="FFFFFF" w:themeColor="background1"/>
              </w:rPr>
            </w:pPr>
            <w:r>
              <w:rPr>
                <w:b/>
                <w:color w:val="FFFFFF" w:themeColor="background1"/>
              </w:rPr>
              <w:t xml:space="preserve">Previous negative, </w:t>
            </w:r>
            <w:r w:rsidR="00E1712C" w:rsidRPr="00356829">
              <w:rPr>
                <w:b/>
                <w:color w:val="FFFFFF" w:themeColor="background1"/>
              </w:rPr>
              <w:t xml:space="preserve">missing </w:t>
            </w:r>
            <w:r>
              <w:rPr>
                <w:b/>
                <w:color w:val="FFFFFF" w:themeColor="background1"/>
              </w:rPr>
              <w:t xml:space="preserve">or unintended </w:t>
            </w:r>
            <w:r w:rsidR="00E1712C" w:rsidRPr="00356829">
              <w:rPr>
                <w:b/>
                <w:color w:val="FFFFFF" w:themeColor="background1"/>
              </w:rPr>
              <w:t>impact</w:t>
            </w:r>
          </w:p>
        </w:tc>
        <w:tc>
          <w:tcPr>
            <w:tcW w:w="496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241ACB2" w14:textId="77777777" w:rsidR="00E1712C" w:rsidRPr="00005F71" w:rsidRDefault="00E1712C" w:rsidP="00050D86">
            <w:pPr>
              <w:rPr>
                <w:b/>
                <w:color w:val="FFFFFF" w:themeColor="background1"/>
              </w:rPr>
            </w:pPr>
            <w:r w:rsidRPr="00951090">
              <w:rPr>
                <w:b/>
                <w:color w:val="FFFFFF" w:themeColor="background1"/>
              </w:rPr>
              <w:t>Impact of new practice</w:t>
            </w:r>
          </w:p>
        </w:tc>
      </w:tr>
      <w:tr w:rsidR="00E1712C" w:rsidRPr="00000B08" w14:paraId="17F464A9" w14:textId="77777777" w:rsidTr="00050D86">
        <w:trPr>
          <w:trHeight w:val="589"/>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6665A02A" w14:textId="77777777" w:rsidR="00E1712C" w:rsidRDefault="00E1712C" w:rsidP="007D5BC0">
            <w:pPr>
              <w:pStyle w:val="ListParagraph"/>
              <w:numPr>
                <w:ilvl w:val="0"/>
                <w:numId w:val="2"/>
              </w:numPr>
              <w:spacing w:after="120" w:line="264" w:lineRule="auto"/>
              <w:ind w:left="714" w:hanging="357"/>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3BE55F4" w14:textId="77777777" w:rsidR="00E1712C" w:rsidRPr="00000B08" w:rsidRDefault="00E1712C" w:rsidP="007D5BC0">
            <w:pPr>
              <w:pStyle w:val="ListParagraph"/>
              <w:numPr>
                <w:ilvl w:val="0"/>
                <w:numId w:val="2"/>
              </w:numPr>
              <w:spacing w:after="120" w:line="264" w:lineRule="auto"/>
              <w:ind w:left="714" w:hanging="357"/>
            </w:pPr>
          </w:p>
        </w:tc>
      </w:tr>
      <w:tr w:rsidR="00E1712C" w14:paraId="77751121" w14:textId="77777777" w:rsidTr="00050D86">
        <w:trPr>
          <w:trHeight w:val="554"/>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15C653E8" w14:textId="77777777" w:rsidR="00E1712C" w:rsidRDefault="00E1712C" w:rsidP="007D5BC0">
            <w:pPr>
              <w:pStyle w:val="ListParagraph"/>
              <w:numPr>
                <w:ilvl w:val="0"/>
                <w:numId w:val="2"/>
              </w:numPr>
              <w:spacing w:after="120" w:line="264" w:lineRule="auto"/>
              <w:ind w:left="714" w:hanging="357"/>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48D9AB5" w14:textId="77777777" w:rsidR="00E1712C" w:rsidRDefault="00E1712C" w:rsidP="007D5BC0">
            <w:pPr>
              <w:pStyle w:val="ListParagraph"/>
              <w:numPr>
                <w:ilvl w:val="0"/>
                <w:numId w:val="2"/>
              </w:numPr>
              <w:spacing w:after="120" w:line="264" w:lineRule="auto"/>
              <w:ind w:left="714" w:hanging="357"/>
            </w:pPr>
          </w:p>
        </w:tc>
      </w:tr>
    </w:tbl>
    <w:p w14:paraId="611F1719" w14:textId="77777777" w:rsidR="00E1712C" w:rsidRDefault="00E1712C" w:rsidP="00E1712C"/>
    <w:tbl>
      <w:tblPr>
        <w:tblW w:w="9923" w:type="dxa"/>
        <w:tblInd w:w="-5" w:type="dxa"/>
        <w:tblLayout w:type="fixed"/>
        <w:tblLook w:val="0000" w:firstRow="0" w:lastRow="0" w:firstColumn="0" w:lastColumn="0" w:noHBand="0" w:noVBand="0"/>
      </w:tblPr>
      <w:tblGrid>
        <w:gridCol w:w="9923"/>
      </w:tblGrid>
      <w:tr w:rsidR="00E1712C" w:rsidRPr="00005F71" w14:paraId="46286B07" w14:textId="77777777" w:rsidTr="00050D86">
        <w:trPr>
          <w:trHeight w:val="456"/>
        </w:trPr>
        <w:tc>
          <w:tcPr>
            <w:tcW w:w="99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0C5FA85" w14:textId="77777777" w:rsidR="00E1712C" w:rsidRPr="00005F71" w:rsidRDefault="00E1712C" w:rsidP="00050D86">
            <w:pPr>
              <w:rPr>
                <w:b/>
                <w:color w:val="FFFFFF" w:themeColor="background1"/>
              </w:rPr>
            </w:pPr>
            <w:r>
              <w:rPr>
                <w:b/>
                <w:color w:val="FFFFFF" w:themeColor="background1"/>
              </w:rPr>
              <w:t>Summary of new effective</w:t>
            </w:r>
            <w:r w:rsidRPr="00356829">
              <w:rPr>
                <w:b/>
                <w:color w:val="FFFFFF" w:themeColor="background1"/>
              </w:rPr>
              <w:t xml:space="preserve"> impact</w:t>
            </w:r>
          </w:p>
        </w:tc>
      </w:tr>
      <w:tr w:rsidR="00E1712C" w:rsidRPr="00586841" w14:paraId="3E5AFC84" w14:textId="77777777" w:rsidTr="00050D86">
        <w:trPr>
          <w:trHeight w:val="1167"/>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179EB38E" w14:textId="77777777" w:rsidR="00E1712C" w:rsidRPr="008F05C1" w:rsidRDefault="00E1712C" w:rsidP="00050D86"/>
        </w:tc>
      </w:tr>
    </w:tbl>
    <w:p w14:paraId="43963B0E" w14:textId="77777777" w:rsidR="00E1712C" w:rsidRDefault="00E1712C" w:rsidP="00E1712C"/>
    <w:tbl>
      <w:tblPr>
        <w:tblW w:w="9923" w:type="dxa"/>
        <w:tblInd w:w="-5" w:type="dxa"/>
        <w:tblLayout w:type="fixed"/>
        <w:tblLook w:val="0000" w:firstRow="0" w:lastRow="0" w:firstColumn="0" w:lastColumn="0" w:noHBand="0" w:noVBand="0"/>
      </w:tblPr>
      <w:tblGrid>
        <w:gridCol w:w="9923"/>
      </w:tblGrid>
      <w:tr w:rsidR="00E1712C" w:rsidRPr="00005F71" w14:paraId="26B196E9" w14:textId="77777777" w:rsidTr="00050D86">
        <w:trPr>
          <w:trHeight w:val="456"/>
        </w:trPr>
        <w:tc>
          <w:tcPr>
            <w:tcW w:w="99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5645F86" w14:textId="77777777" w:rsidR="00E1712C" w:rsidRPr="00005F71" w:rsidRDefault="00E1712C" w:rsidP="00A562C3">
            <w:pPr>
              <w:rPr>
                <w:b/>
                <w:color w:val="FFFFFF" w:themeColor="background1"/>
              </w:rPr>
            </w:pPr>
            <w:r>
              <w:rPr>
                <w:b/>
                <w:color w:val="FFFFFF" w:themeColor="background1"/>
              </w:rPr>
              <w:t>Summary of new areas where</w:t>
            </w:r>
            <w:r w:rsidRPr="00356829">
              <w:rPr>
                <w:b/>
                <w:color w:val="FFFFFF" w:themeColor="background1"/>
              </w:rPr>
              <w:t xml:space="preserve"> impact</w:t>
            </w:r>
            <w:r>
              <w:rPr>
                <w:b/>
                <w:color w:val="FFFFFF" w:themeColor="background1"/>
              </w:rPr>
              <w:t xml:space="preserve"> </w:t>
            </w:r>
            <w:r w:rsidR="00A562C3">
              <w:rPr>
                <w:b/>
                <w:color w:val="FFFFFF" w:themeColor="background1"/>
              </w:rPr>
              <w:t>could be further</w:t>
            </w:r>
            <w:r>
              <w:rPr>
                <w:b/>
                <w:color w:val="FFFFFF" w:themeColor="background1"/>
              </w:rPr>
              <w:t xml:space="preserve"> </w:t>
            </w:r>
            <w:r w:rsidR="00A562C3">
              <w:rPr>
                <w:b/>
                <w:color w:val="FFFFFF" w:themeColor="background1"/>
              </w:rPr>
              <w:t>improved</w:t>
            </w:r>
          </w:p>
        </w:tc>
      </w:tr>
      <w:tr w:rsidR="00E1712C" w:rsidRPr="00586841" w14:paraId="7677067B" w14:textId="77777777" w:rsidTr="00050D86">
        <w:trPr>
          <w:trHeight w:val="110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05F72C9C" w14:textId="77777777" w:rsidR="00E1712C" w:rsidRPr="008F05C1" w:rsidRDefault="00E1712C" w:rsidP="00050D86"/>
        </w:tc>
      </w:tr>
    </w:tbl>
    <w:p w14:paraId="4F408429" w14:textId="77777777" w:rsidR="00E1712C" w:rsidRPr="000B1937" w:rsidRDefault="00E1712C" w:rsidP="003F50F5"/>
    <w:sectPr w:rsidR="00E1712C" w:rsidRPr="000B1937" w:rsidSect="000970DC">
      <w:headerReference w:type="even" r:id="rId16"/>
      <w:headerReference w:type="default" r:id="rId17"/>
      <w:footerReference w:type="even" r:id="rId18"/>
      <w:footerReference w:type="default" r:id="rId19"/>
      <w:headerReference w:type="first" r:id="rId20"/>
      <w:footerReference w:type="first" r:id="rId21"/>
      <w:pgSz w:w="11906" w:h="16838"/>
      <w:pgMar w:top="1276" w:right="993" w:bottom="678" w:left="993" w:header="708"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887" w14:textId="77777777" w:rsidR="00E47FD8" w:rsidRDefault="00E47FD8" w:rsidP="000D5CB2">
      <w:r>
        <w:separator/>
      </w:r>
    </w:p>
  </w:endnote>
  <w:endnote w:type="continuationSeparator" w:id="0">
    <w:p w14:paraId="17E3A3B8" w14:textId="77777777" w:rsidR="00E47FD8" w:rsidRDefault="00E47FD8"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6ECD" w14:textId="77777777" w:rsidR="003F1F61" w:rsidRDefault="003F1F61">
    <w:pPr>
      <w:pStyle w:val="Footer"/>
    </w:pPr>
    <w:r w:rsidRPr="00C22F08">
      <w:rPr>
        <w:noProof/>
        <w:sz w:val="28"/>
        <w:lang w:eastAsia="en-GB"/>
      </w:rPr>
      <w:drawing>
        <wp:anchor distT="0" distB="0" distL="114300" distR="114300" simplePos="0" relativeHeight="251717632" behindDoc="0" locked="0" layoutInCell="1" allowOverlap="1" wp14:anchorId="6A2F9EC8" wp14:editId="3FEB4801">
          <wp:simplePos x="0" y="0"/>
          <wp:positionH relativeFrom="margin">
            <wp:posOffset>0</wp:posOffset>
          </wp:positionH>
          <wp:positionV relativeFrom="paragraph">
            <wp:posOffset>-635</wp:posOffset>
          </wp:positionV>
          <wp:extent cx="2380615" cy="48133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6608" behindDoc="0" locked="0" layoutInCell="1" allowOverlap="1" wp14:anchorId="4036370A" wp14:editId="7AEA4AF4">
              <wp:simplePos x="0" y="0"/>
              <wp:positionH relativeFrom="column">
                <wp:posOffset>5458460</wp:posOffset>
              </wp:positionH>
              <wp:positionV relativeFrom="paragraph">
                <wp:posOffset>60960</wp:posOffset>
              </wp:positionV>
              <wp:extent cx="90297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solidFill>
                        <a:srgbClr val="FFFFFF"/>
                      </a:solidFill>
                      <a:ln w="9525">
                        <a:noFill/>
                        <a:miter lim="800000"/>
                        <a:headEnd/>
                        <a:tailEnd/>
                      </a:ln>
                    </wps:spPr>
                    <wps:txbx>
                      <w:txbxContent>
                        <w:p w14:paraId="0BDF25C2" w14:textId="77777777" w:rsidR="003F1F61" w:rsidRDefault="003F1F61" w:rsidP="003F1F61">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14:paraId="0AB84C29" w14:textId="77777777" w:rsidR="003F1F61" w:rsidRDefault="00000000" w:rsidP="003F1F61">
                          <w:pPr>
                            <w:pStyle w:val="Footer"/>
                            <w:tabs>
                              <w:tab w:val="clear" w:pos="4513"/>
                              <w:tab w:val="clear" w:pos="9026"/>
                              <w:tab w:val="left" w:pos="2080"/>
                            </w:tabs>
                            <w:contextualSpacing/>
                            <w:jc w:val="right"/>
                            <w:rPr>
                              <w:rStyle w:val="Hyperlink"/>
                              <w:noProof/>
                              <w:lang w:eastAsia="en-GB"/>
                            </w:rPr>
                          </w:pPr>
                          <w:hyperlink r:id="rId2" w:history="1">
                            <w:r w:rsidR="003F1F61" w:rsidRPr="00EF615E">
                              <w:rPr>
                                <w:rStyle w:val="Hyperlink"/>
                                <w:noProof/>
                                <w:lang w:eastAsia="en-GB"/>
                              </w:rPr>
                              <w:t>www.ccqi.org.uk</w:t>
                            </w:r>
                          </w:hyperlink>
                        </w:p>
                        <w:p w14:paraId="5B4E7BB6" w14:textId="77777777" w:rsidR="003F1F61" w:rsidRPr="00EF615E" w:rsidRDefault="003F1F61" w:rsidP="003F1F61">
                          <w:pPr>
                            <w:pStyle w:val="Footer"/>
                            <w:tabs>
                              <w:tab w:val="clear" w:pos="4513"/>
                              <w:tab w:val="clear" w:pos="9026"/>
                              <w:tab w:val="left" w:pos="2080"/>
                            </w:tabs>
                            <w:contextualSpacing/>
                            <w:jc w:val="right"/>
                            <w:rPr>
                              <w:noProof/>
                              <w:lang w:eastAsia="en-GB"/>
                            </w:rPr>
                          </w:pPr>
                          <w:r>
                            <w:rPr>
                              <w:rStyle w:val="Hyperlink"/>
                              <w:noProof/>
                              <w:lang w:eastAsia="en-GB"/>
                            </w:rPr>
                            <w:t>@c4cqi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C872A" id="_x0000_t202" coordsize="21600,21600" o:spt="202" path="m,l,21600r21600,l21600,xe">
              <v:stroke joinstyle="miter"/>
              <v:path gradientshapeok="t" o:connecttype="rect"/>
            </v:shapetype>
            <v:shape id="_x0000_s1027" type="#_x0000_t202" style="position:absolute;margin-left:429.8pt;margin-top:4.8pt;width:71.1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" stroked="f">
              <v:textbox style="mso-fit-shape-to-text:t">
                <w:txbxContent>
                  <w:p w:rsidR="003F1F61" w:rsidRDefault="003F1F61" w:rsidP="003F1F61">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rsidR="003F1F61" w:rsidRDefault="00DA523A" w:rsidP="003F1F61">
                    <w:pPr>
                      <w:pStyle w:val="Footer"/>
                      <w:tabs>
                        <w:tab w:val="clear" w:pos="4513"/>
                        <w:tab w:val="clear" w:pos="9026"/>
                        <w:tab w:val="left" w:pos="2080"/>
                      </w:tabs>
                      <w:contextualSpacing/>
                      <w:jc w:val="right"/>
                      <w:rPr>
                        <w:rStyle w:val="Hyperlink"/>
                        <w:noProof/>
                        <w:lang w:eastAsia="en-GB"/>
                      </w:rPr>
                    </w:pPr>
                    <w:hyperlink r:id="rId3" w:history="1">
                      <w:r w:rsidR="003F1F61" w:rsidRPr="00EF615E">
                        <w:rPr>
                          <w:rStyle w:val="Hyperlink"/>
                          <w:noProof/>
                          <w:lang w:eastAsia="en-GB"/>
                        </w:rPr>
                        <w:t>www.ccqi.org.uk</w:t>
                      </w:r>
                    </w:hyperlink>
                  </w:p>
                  <w:p w:rsidR="003F1F61" w:rsidRPr="00EF615E" w:rsidRDefault="003F1F61" w:rsidP="003F1F61">
                    <w:pPr>
                      <w:pStyle w:val="Footer"/>
                      <w:tabs>
                        <w:tab w:val="clear" w:pos="4513"/>
                        <w:tab w:val="clear" w:pos="9026"/>
                        <w:tab w:val="left" w:pos="2080"/>
                      </w:tabs>
                      <w:contextualSpacing/>
                      <w:jc w:val="right"/>
                      <w:rPr>
                        <w:noProof/>
                        <w:lang w:eastAsia="en-GB"/>
                      </w:rPr>
                    </w:pPr>
                    <w:r>
                      <w:rPr>
                        <w:rStyle w:val="Hyperlink"/>
                        <w:noProof/>
                        <w:lang w:eastAsia="en-GB"/>
                      </w:rPr>
                      <w:t>@c4cqi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7902" w14:textId="77777777" w:rsidR="003F1F61" w:rsidRPr="003F1F61" w:rsidRDefault="003F1F61" w:rsidP="003F1F61">
    <w:pPr>
      <w:pStyle w:val="Footer"/>
    </w:pPr>
    <w:r w:rsidRPr="00C22F08">
      <w:rPr>
        <w:noProof/>
        <w:sz w:val="28"/>
        <w:lang w:eastAsia="en-GB"/>
      </w:rPr>
      <w:drawing>
        <wp:anchor distT="0" distB="0" distL="114300" distR="114300" simplePos="0" relativeHeight="251714560" behindDoc="0" locked="0" layoutInCell="1" allowOverlap="1" wp14:anchorId="094A680F" wp14:editId="0686ACD8">
          <wp:simplePos x="0" y="0"/>
          <wp:positionH relativeFrom="margin">
            <wp:posOffset>0</wp:posOffset>
          </wp:positionH>
          <wp:positionV relativeFrom="paragraph">
            <wp:posOffset>-635</wp:posOffset>
          </wp:positionV>
          <wp:extent cx="2380615" cy="48133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12512" behindDoc="0" locked="0" layoutInCell="1" allowOverlap="1" wp14:anchorId="77A18014" wp14:editId="09BB8684">
              <wp:simplePos x="0" y="0"/>
              <wp:positionH relativeFrom="column">
                <wp:posOffset>5458460</wp:posOffset>
              </wp:positionH>
              <wp:positionV relativeFrom="paragraph">
                <wp:posOffset>60960</wp:posOffset>
              </wp:positionV>
              <wp:extent cx="90297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solidFill>
                        <a:srgbClr val="FFFFFF"/>
                      </a:solidFill>
                      <a:ln w="9525">
                        <a:noFill/>
                        <a:miter lim="800000"/>
                        <a:headEnd/>
                        <a:tailEnd/>
                      </a:ln>
                    </wps:spPr>
                    <wps:txbx>
                      <w:txbxContent>
                        <w:p w14:paraId="572D97BF" w14:textId="77777777" w:rsidR="003F1F61" w:rsidRDefault="003F1F61" w:rsidP="003F1F61">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14:paraId="0B236D68" w14:textId="77777777" w:rsidR="003F1F61" w:rsidRDefault="00000000" w:rsidP="003F1F61">
                          <w:pPr>
                            <w:pStyle w:val="Footer"/>
                            <w:tabs>
                              <w:tab w:val="clear" w:pos="4513"/>
                              <w:tab w:val="clear" w:pos="9026"/>
                              <w:tab w:val="left" w:pos="2080"/>
                            </w:tabs>
                            <w:contextualSpacing/>
                            <w:jc w:val="right"/>
                            <w:rPr>
                              <w:rStyle w:val="Hyperlink"/>
                              <w:noProof/>
                              <w:lang w:eastAsia="en-GB"/>
                            </w:rPr>
                          </w:pPr>
                          <w:hyperlink r:id="rId2" w:history="1">
                            <w:r w:rsidR="003F1F61" w:rsidRPr="00EF615E">
                              <w:rPr>
                                <w:rStyle w:val="Hyperlink"/>
                                <w:noProof/>
                                <w:lang w:eastAsia="en-GB"/>
                              </w:rPr>
                              <w:t>www.ccqi.org.uk</w:t>
                            </w:r>
                          </w:hyperlink>
                        </w:p>
                        <w:p w14:paraId="6928DB49" w14:textId="77777777" w:rsidR="003F1F61" w:rsidRPr="00EF615E" w:rsidRDefault="003F1F61" w:rsidP="003F1F61">
                          <w:pPr>
                            <w:pStyle w:val="Footer"/>
                            <w:tabs>
                              <w:tab w:val="clear" w:pos="4513"/>
                              <w:tab w:val="clear" w:pos="9026"/>
                              <w:tab w:val="left" w:pos="2080"/>
                            </w:tabs>
                            <w:contextualSpacing/>
                            <w:jc w:val="right"/>
                            <w:rPr>
                              <w:noProof/>
                              <w:lang w:eastAsia="en-GB"/>
                            </w:rPr>
                          </w:pPr>
                          <w:r>
                            <w:rPr>
                              <w:rStyle w:val="Hyperlink"/>
                              <w:noProof/>
                              <w:lang w:eastAsia="en-GB"/>
                            </w:rPr>
                            <w:t>@c4cqi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BA275" id="_x0000_t202" coordsize="21600,21600" o:spt="202" path="m,l,21600r21600,l21600,xe">
              <v:stroke joinstyle="miter"/>
              <v:path gradientshapeok="t" o:connecttype="rect"/>
            </v:shapetype>
            <v:shape id="_x0000_s1028" type="#_x0000_t202" style="position:absolute;margin-left:429.8pt;margin-top:4.8pt;width:71.1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" stroked="f">
              <v:textbox style="mso-fit-shape-to-text:t">
                <w:txbxContent>
                  <w:p w:rsidR="003F1F61" w:rsidRDefault="003F1F61" w:rsidP="003F1F61">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rsidR="003F1F61" w:rsidRDefault="00DA523A" w:rsidP="003F1F61">
                    <w:pPr>
                      <w:pStyle w:val="Footer"/>
                      <w:tabs>
                        <w:tab w:val="clear" w:pos="4513"/>
                        <w:tab w:val="clear" w:pos="9026"/>
                        <w:tab w:val="left" w:pos="2080"/>
                      </w:tabs>
                      <w:contextualSpacing/>
                      <w:jc w:val="right"/>
                      <w:rPr>
                        <w:rStyle w:val="Hyperlink"/>
                        <w:noProof/>
                        <w:lang w:eastAsia="en-GB"/>
                      </w:rPr>
                    </w:pPr>
                    <w:hyperlink r:id="rId3" w:history="1">
                      <w:r w:rsidR="003F1F61" w:rsidRPr="00EF615E">
                        <w:rPr>
                          <w:rStyle w:val="Hyperlink"/>
                          <w:noProof/>
                          <w:lang w:eastAsia="en-GB"/>
                        </w:rPr>
                        <w:t>www.ccqi.org.uk</w:t>
                      </w:r>
                    </w:hyperlink>
                  </w:p>
                  <w:p w:rsidR="003F1F61" w:rsidRPr="00EF615E" w:rsidRDefault="003F1F61" w:rsidP="003F1F61">
                    <w:pPr>
                      <w:pStyle w:val="Footer"/>
                      <w:tabs>
                        <w:tab w:val="clear" w:pos="4513"/>
                        <w:tab w:val="clear" w:pos="9026"/>
                        <w:tab w:val="left" w:pos="2080"/>
                      </w:tabs>
                      <w:contextualSpacing/>
                      <w:jc w:val="right"/>
                      <w:rPr>
                        <w:noProof/>
                        <w:lang w:eastAsia="en-GB"/>
                      </w:rPr>
                    </w:pPr>
                    <w:r>
                      <w:rPr>
                        <w:rStyle w:val="Hyperlink"/>
                        <w:noProof/>
                        <w:lang w:eastAsia="en-GB"/>
                      </w:rPr>
                      <w:t>@c4cqi</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A4DC" w14:textId="77777777" w:rsidR="0023472A" w:rsidRPr="009B1F4A" w:rsidRDefault="0023472A" w:rsidP="007D6457">
    <w:pPr>
      <w:pStyle w:val="Footer"/>
      <w:ind w:right="425"/>
    </w:pPr>
    <w:r>
      <w:rPr>
        <w:noProof/>
        <w:lang w:eastAsia="en-GB"/>
      </w:rPr>
      <mc:AlternateContent>
        <mc:Choice Requires="wps">
          <w:drawing>
            <wp:anchor distT="45720" distB="45720" distL="114300" distR="114300" simplePos="0" relativeHeight="251687936" behindDoc="0" locked="0" layoutInCell="1" allowOverlap="1" wp14:anchorId="7A24242E" wp14:editId="578CFBAF">
              <wp:simplePos x="0" y="0"/>
              <wp:positionH relativeFrom="column">
                <wp:posOffset>5375910</wp:posOffset>
              </wp:positionH>
              <wp:positionV relativeFrom="paragraph">
                <wp:posOffset>88719</wp:posOffset>
              </wp:positionV>
              <wp:extent cx="902970" cy="1404620"/>
              <wp:effectExtent l="0" t="0" r="0" b="0"/>
              <wp:wrapThrough wrapText="bothSides">
                <wp:wrapPolygon edited="0">
                  <wp:start x="0" y="0"/>
                  <wp:lineTo x="0" y="19786"/>
                  <wp:lineTo x="20962" y="19786"/>
                  <wp:lineTo x="20962" y="0"/>
                  <wp:lineTo x="0" y="0"/>
                </wp:wrapPolygon>
              </wp:wrapThrough>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solidFill>
                        <a:srgbClr val="FFFFFF"/>
                      </a:solidFill>
                      <a:ln w="9525">
                        <a:noFill/>
                        <a:miter lim="800000"/>
                        <a:headEnd/>
                        <a:tailEnd/>
                      </a:ln>
                    </wps:spPr>
                    <wps:txbx>
                      <w:txbxContent>
                        <w:p w14:paraId="1FA274DD" w14:textId="77777777" w:rsidR="0023472A" w:rsidRDefault="0023472A" w:rsidP="0023472A">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14:paraId="366A1408" w14:textId="77777777" w:rsidR="0023472A" w:rsidRDefault="00000000" w:rsidP="0023472A">
                          <w:pPr>
                            <w:pStyle w:val="Footer"/>
                            <w:tabs>
                              <w:tab w:val="clear" w:pos="4513"/>
                              <w:tab w:val="clear" w:pos="9026"/>
                              <w:tab w:val="left" w:pos="2080"/>
                            </w:tabs>
                            <w:contextualSpacing/>
                            <w:jc w:val="right"/>
                            <w:rPr>
                              <w:rStyle w:val="Hyperlink"/>
                              <w:noProof/>
                              <w:lang w:eastAsia="en-GB"/>
                            </w:rPr>
                          </w:pPr>
                          <w:hyperlink r:id="rId1" w:history="1">
                            <w:r w:rsidR="0023472A" w:rsidRPr="00E20972">
                              <w:rPr>
                                <w:rStyle w:val="Hyperlink"/>
                                <w:noProof/>
                                <w:lang w:eastAsia="en-GB"/>
                              </w:rPr>
                              <w:t>www.ccqi.org.uk</w:t>
                            </w:r>
                          </w:hyperlink>
                        </w:p>
                        <w:p w14:paraId="1E8F5744" w14:textId="77777777" w:rsidR="007D6457" w:rsidRPr="00221337" w:rsidRDefault="007D6457" w:rsidP="0023472A">
                          <w:pPr>
                            <w:pStyle w:val="Footer"/>
                            <w:tabs>
                              <w:tab w:val="clear" w:pos="4513"/>
                              <w:tab w:val="clear" w:pos="9026"/>
                              <w:tab w:val="left" w:pos="2080"/>
                            </w:tabs>
                            <w:contextualSpacing/>
                            <w:jc w:val="right"/>
                            <w:rPr>
                              <w:noProof/>
                              <w:sz w:val="14"/>
                              <w:lang w:eastAsia="en-GB"/>
                            </w:rPr>
                          </w:pPr>
                          <w:r>
                            <w:rPr>
                              <w:rStyle w:val="Hyperlink"/>
                              <w:noProof/>
                              <w:lang w:eastAsia="en-GB"/>
                            </w:rPr>
                            <w:t>Twitter: @c4cqi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BE32B" id="_x0000_t202" coordsize="21600,21600" o:spt="202" path="m,l,21600r21600,l21600,xe">
              <v:stroke joinstyle="miter"/>
              <v:path gradientshapeok="t" o:connecttype="rect"/>
            </v:shapetype>
            <v:shape id="_x0000_s1029" type="#_x0000_t202" style="position:absolute;margin-left:423.3pt;margin-top:7pt;width:71.1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" stroked="f">
              <v:textbox style="mso-fit-shape-to-text:t">
                <w:txbxContent>
                  <w:p w:rsidR="0023472A" w:rsidRDefault="0023472A" w:rsidP="0023472A">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rsidR="0023472A" w:rsidRDefault="00DA523A" w:rsidP="0023472A">
                    <w:pPr>
                      <w:pStyle w:val="Footer"/>
                      <w:tabs>
                        <w:tab w:val="clear" w:pos="4513"/>
                        <w:tab w:val="clear" w:pos="9026"/>
                        <w:tab w:val="left" w:pos="2080"/>
                      </w:tabs>
                      <w:contextualSpacing/>
                      <w:jc w:val="right"/>
                      <w:rPr>
                        <w:rStyle w:val="Hyperlink"/>
                        <w:noProof/>
                        <w:lang w:eastAsia="en-GB"/>
                      </w:rPr>
                    </w:pPr>
                    <w:hyperlink r:id="rId2" w:history="1">
                      <w:r w:rsidR="0023472A" w:rsidRPr="00E20972">
                        <w:rPr>
                          <w:rStyle w:val="Hyperlink"/>
                          <w:noProof/>
                          <w:lang w:eastAsia="en-GB"/>
                        </w:rPr>
                        <w:t>www.ccqi.org.uk</w:t>
                      </w:r>
                    </w:hyperlink>
                  </w:p>
                  <w:p w:rsidR="007D6457" w:rsidRPr="00221337" w:rsidRDefault="007D6457" w:rsidP="0023472A">
                    <w:pPr>
                      <w:pStyle w:val="Footer"/>
                      <w:tabs>
                        <w:tab w:val="clear" w:pos="4513"/>
                        <w:tab w:val="clear" w:pos="9026"/>
                        <w:tab w:val="left" w:pos="2080"/>
                      </w:tabs>
                      <w:contextualSpacing/>
                      <w:jc w:val="right"/>
                      <w:rPr>
                        <w:noProof/>
                        <w:sz w:val="14"/>
                        <w:lang w:eastAsia="en-GB"/>
                      </w:rPr>
                    </w:pPr>
                    <w:r>
                      <w:rPr>
                        <w:rStyle w:val="Hyperlink"/>
                        <w:noProof/>
                        <w:lang w:eastAsia="en-GB"/>
                      </w:rPr>
                      <w:t>Twitter: @c4cqi</w:t>
                    </w:r>
                  </w:p>
                </w:txbxContent>
              </v:textbox>
              <w10:wrap type="through"/>
            </v:shape>
          </w:pict>
        </mc:Fallback>
      </mc:AlternateContent>
    </w:r>
    <w:r w:rsidRPr="00C22F08">
      <w:rPr>
        <w:noProof/>
        <w:sz w:val="28"/>
        <w:lang w:eastAsia="en-GB"/>
      </w:rPr>
      <w:drawing>
        <wp:anchor distT="0" distB="0" distL="114300" distR="114300" simplePos="0" relativeHeight="251685888" behindDoc="0" locked="0" layoutInCell="1" allowOverlap="1" wp14:anchorId="56A055E5" wp14:editId="600C0C8E">
          <wp:simplePos x="0" y="0"/>
          <wp:positionH relativeFrom="margin">
            <wp:posOffset>38032</wp:posOffset>
          </wp:positionH>
          <wp:positionV relativeFrom="paragraph">
            <wp:posOffset>36830</wp:posOffset>
          </wp:positionV>
          <wp:extent cx="2380615" cy="48133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6912" behindDoc="0" locked="0" layoutInCell="1" allowOverlap="1" wp14:anchorId="494A7FAC" wp14:editId="4A10CC64">
              <wp:simplePos x="0" y="0"/>
              <wp:positionH relativeFrom="column">
                <wp:posOffset>8870496</wp:posOffset>
              </wp:positionH>
              <wp:positionV relativeFrom="paragraph">
                <wp:posOffset>-156755</wp:posOffset>
              </wp:positionV>
              <wp:extent cx="902970" cy="140462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solidFill>
                        <a:srgbClr val="FFFFFF"/>
                      </a:solidFill>
                      <a:ln w="9525">
                        <a:noFill/>
                        <a:miter lim="800000"/>
                        <a:headEnd/>
                        <a:tailEnd/>
                      </a:ln>
                    </wps:spPr>
                    <wps:txbx>
                      <w:txbxContent>
                        <w:p w14:paraId="1666F254" w14:textId="77777777" w:rsidR="0023472A" w:rsidRDefault="0023472A" w:rsidP="0023472A">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14:paraId="066B48FA" w14:textId="77777777" w:rsidR="0023472A" w:rsidRPr="00221337" w:rsidRDefault="00000000" w:rsidP="0023472A">
                          <w:pPr>
                            <w:pStyle w:val="Footer"/>
                            <w:tabs>
                              <w:tab w:val="clear" w:pos="4513"/>
                              <w:tab w:val="clear" w:pos="9026"/>
                              <w:tab w:val="left" w:pos="2080"/>
                            </w:tabs>
                            <w:contextualSpacing/>
                            <w:jc w:val="right"/>
                            <w:rPr>
                              <w:noProof/>
                              <w:sz w:val="14"/>
                              <w:lang w:eastAsia="en-GB"/>
                            </w:rPr>
                          </w:pPr>
                          <w:hyperlink r:id="rId4" w:history="1">
                            <w:r w:rsidR="0023472A" w:rsidRPr="00E20972">
                              <w:rPr>
                                <w:rStyle w:val="Hyperlink"/>
                                <w:noProof/>
                                <w:lang w:eastAsia="en-GB"/>
                              </w:rPr>
                              <w:t>www.ccqi.org.uk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0CB974" id="_x0000_s1030" type="#_x0000_t202" style="position:absolute;margin-left:698.45pt;margin-top:-12.35pt;width:71.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" stroked="f">
              <v:textbox style="mso-fit-shape-to-text:t">
                <w:txbxContent>
                  <w:p w:rsidR="0023472A" w:rsidRDefault="0023472A" w:rsidP="0023472A">
                    <w:pPr>
                      <w:pStyle w:val="Footer"/>
                      <w:tabs>
                        <w:tab w:val="clear" w:pos="4513"/>
                        <w:tab w:val="clear" w:pos="9026"/>
                        <w:tab w:val="left" w:pos="2080"/>
                      </w:tabs>
                      <w:contextualSpacing/>
                      <w:jc w:val="right"/>
                      <w:rPr>
                        <w:noProof/>
                        <w:sz w:val="14"/>
                        <w:lang w:eastAsia="en-GB"/>
                      </w:rPr>
                    </w:pPr>
                    <w:r w:rsidRPr="0041745F">
                      <w:rPr>
                        <w:noProof/>
                        <w:sz w:val="12"/>
                        <w:szCs w:val="12"/>
                        <w:lang w:eastAsia="en-GB"/>
                      </w:rPr>
                      <w:t>©</w:t>
                    </w:r>
                    <w:r>
                      <w:rPr>
                        <w:noProof/>
                        <w:sz w:val="14"/>
                        <w:lang w:eastAsia="en-GB"/>
                      </w:rPr>
                      <w:t xml:space="preserve"> Tony Davis 2014</w:t>
                    </w:r>
                  </w:p>
                  <w:p w:rsidR="0023472A" w:rsidRPr="00221337" w:rsidRDefault="00DA523A" w:rsidP="0023472A">
                    <w:pPr>
                      <w:pStyle w:val="Footer"/>
                      <w:tabs>
                        <w:tab w:val="clear" w:pos="4513"/>
                        <w:tab w:val="clear" w:pos="9026"/>
                        <w:tab w:val="left" w:pos="2080"/>
                      </w:tabs>
                      <w:contextualSpacing/>
                      <w:jc w:val="right"/>
                      <w:rPr>
                        <w:noProof/>
                        <w:sz w:val="14"/>
                        <w:lang w:eastAsia="en-GB"/>
                      </w:rPr>
                    </w:pPr>
                    <w:hyperlink r:id="rId5" w:history="1">
                      <w:r w:rsidR="0023472A" w:rsidRPr="00E20972">
                        <w:rPr>
                          <w:rStyle w:val="Hyperlink"/>
                          <w:noProof/>
                          <w:lang w:eastAsia="en-GB"/>
                        </w:rPr>
                        <w:t>www.ccqi.org.uk</w:t>
                      </w:r>
                    </w:hyperlink>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F4B3" w14:textId="77777777" w:rsidR="00340325" w:rsidRPr="0041745F" w:rsidRDefault="00340325" w:rsidP="00340325">
    <w:pPr>
      <w:pStyle w:val="Footer"/>
      <w:ind w:right="141"/>
      <w:jc w:val="right"/>
      <w:rPr>
        <w:noProof/>
        <w:sz w:val="14"/>
        <w:lang w:eastAsia="en-GB"/>
      </w:rPr>
    </w:pPr>
    <w:r>
      <w:rPr>
        <w:noProof/>
        <w:lang w:eastAsia="en-GB"/>
      </w:rPr>
      <w:drawing>
        <wp:anchor distT="0" distB="0" distL="114300" distR="114300" simplePos="0" relativeHeight="251696128" behindDoc="0" locked="0" layoutInCell="1" allowOverlap="1" wp14:anchorId="017DE92E" wp14:editId="56673CD0">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633E343E" w14:textId="77777777" w:rsidR="00340325" w:rsidRDefault="00000000" w:rsidP="00340325">
    <w:pPr>
      <w:pStyle w:val="Footer"/>
      <w:ind w:right="141"/>
      <w:jc w:val="right"/>
      <w:rPr>
        <w:rStyle w:val="Hyperlink"/>
        <w:noProof/>
        <w:lang w:eastAsia="en-GB"/>
      </w:rPr>
    </w:pPr>
    <w:hyperlink r:id="rId2" w:history="1">
      <w:r w:rsidR="00340325" w:rsidRPr="0041745F">
        <w:rPr>
          <w:rStyle w:val="Hyperlink"/>
          <w:noProof/>
          <w:lang w:eastAsia="en-GB"/>
        </w:rPr>
        <w:t>www.ccqi.org.uk</w:t>
      </w:r>
    </w:hyperlink>
  </w:p>
  <w:p w14:paraId="646717B9" w14:textId="77777777" w:rsidR="00340325" w:rsidRPr="00340325" w:rsidRDefault="003F1F61" w:rsidP="00340325">
    <w:pPr>
      <w:pStyle w:val="Footer"/>
      <w:ind w:right="141"/>
      <w:jc w:val="right"/>
    </w:pPr>
    <w:r>
      <w:rPr>
        <w:rFonts w:eastAsia="MS PGothic"/>
        <w:sz w:val="14"/>
        <w:lang w:val="de-DE"/>
      </w:rPr>
      <w:t>Twitter: @</w:t>
    </w:r>
    <w:r w:rsidR="00340325" w:rsidRPr="008744DF">
      <w:rPr>
        <w:rFonts w:eastAsia="MS PGothic"/>
        <w:sz w:val="14"/>
        <w:lang w:val="de-DE"/>
      </w:rPr>
      <w:t>c4cqi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927B" w14:textId="77777777" w:rsidR="0023472A" w:rsidRPr="0041745F" w:rsidRDefault="0023472A" w:rsidP="00EB3AC3">
    <w:pPr>
      <w:pStyle w:val="Footer"/>
      <w:ind w:right="141"/>
      <w:jc w:val="right"/>
      <w:rPr>
        <w:noProof/>
        <w:sz w:val="14"/>
        <w:lang w:eastAsia="en-GB"/>
      </w:rPr>
    </w:pPr>
    <w:r>
      <w:rPr>
        <w:noProof/>
        <w:lang w:eastAsia="en-GB"/>
      </w:rPr>
      <w:drawing>
        <wp:anchor distT="0" distB="0" distL="114300" distR="114300" simplePos="0" relativeHeight="251675648" behindDoc="0" locked="0" layoutInCell="1" allowOverlap="1" wp14:anchorId="5194CCC2" wp14:editId="54800192">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2015</w:t>
    </w:r>
  </w:p>
  <w:p w14:paraId="2F7C46FC" w14:textId="77777777" w:rsidR="0023472A" w:rsidRDefault="00000000" w:rsidP="00EB3AC3">
    <w:pPr>
      <w:pStyle w:val="Footer"/>
      <w:ind w:right="141"/>
      <w:jc w:val="right"/>
      <w:rPr>
        <w:rStyle w:val="Hyperlink"/>
        <w:noProof/>
        <w:lang w:eastAsia="en-GB"/>
      </w:rPr>
    </w:pPr>
    <w:hyperlink r:id="rId2" w:history="1">
      <w:r w:rsidR="0023472A" w:rsidRPr="0041745F">
        <w:rPr>
          <w:rStyle w:val="Hyperlink"/>
          <w:noProof/>
          <w:lang w:eastAsia="en-GB"/>
        </w:rPr>
        <w:t>www.ccqi.org.uk</w:t>
      </w:r>
    </w:hyperlink>
  </w:p>
  <w:p w14:paraId="4DBC0444" w14:textId="77777777" w:rsidR="0023472A" w:rsidRPr="00EB3AC3" w:rsidRDefault="0023472A" w:rsidP="00EB3AC3">
    <w:pPr>
      <w:pStyle w:val="Footer"/>
      <w:ind w:right="141"/>
      <w:jc w:val="right"/>
    </w:pPr>
    <w:r w:rsidRPr="008744DF">
      <w:rPr>
        <w:rFonts w:eastAsia="MS PGothic"/>
        <w:sz w:val="14"/>
        <w:lang w:val="de-DE"/>
      </w:rPr>
      <w:t>Twitter: @c4cqi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8378" w14:textId="77777777" w:rsidR="003F1F61" w:rsidRPr="0041745F" w:rsidRDefault="003F1F61" w:rsidP="003F1F61">
    <w:pPr>
      <w:pStyle w:val="Footer"/>
      <w:ind w:right="141"/>
      <w:jc w:val="right"/>
      <w:rPr>
        <w:noProof/>
        <w:sz w:val="14"/>
        <w:lang w:eastAsia="en-GB"/>
      </w:rPr>
    </w:pPr>
    <w:r>
      <w:rPr>
        <w:noProof/>
        <w:lang w:eastAsia="en-GB"/>
      </w:rPr>
      <w:drawing>
        <wp:anchor distT="0" distB="0" distL="114300" distR="114300" simplePos="0" relativeHeight="251719680" behindDoc="0" locked="0" layoutInCell="1" allowOverlap="1" wp14:anchorId="4DC928BD" wp14:editId="392CA750">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6F265F8B" w14:textId="77777777" w:rsidR="003F1F61" w:rsidRDefault="00000000" w:rsidP="003F1F61">
    <w:pPr>
      <w:pStyle w:val="Footer"/>
      <w:ind w:right="141"/>
      <w:jc w:val="right"/>
      <w:rPr>
        <w:rStyle w:val="Hyperlink"/>
        <w:noProof/>
        <w:lang w:eastAsia="en-GB"/>
      </w:rPr>
    </w:pPr>
    <w:hyperlink r:id="rId2" w:history="1">
      <w:r w:rsidR="003F1F61" w:rsidRPr="0041745F">
        <w:rPr>
          <w:rStyle w:val="Hyperlink"/>
          <w:noProof/>
          <w:lang w:eastAsia="en-GB"/>
        </w:rPr>
        <w:t>www.ccqi.org.uk</w:t>
      </w:r>
    </w:hyperlink>
  </w:p>
  <w:p w14:paraId="2E2C463E" w14:textId="77777777" w:rsidR="0023472A" w:rsidRPr="003F1F61" w:rsidRDefault="003F1F61" w:rsidP="003F1F61">
    <w:pPr>
      <w:pStyle w:val="Footer"/>
      <w:ind w:right="141"/>
      <w:jc w:val="right"/>
    </w:pPr>
    <w:r>
      <w:rPr>
        <w:rFonts w:eastAsia="MS PGothic"/>
        <w:sz w:val="14"/>
        <w:lang w:val="de-DE"/>
      </w:rPr>
      <w:t>Twitter: @</w:t>
    </w:r>
    <w:r w:rsidRPr="008744DF">
      <w:rPr>
        <w:rFonts w:eastAsia="MS PGothic"/>
        <w:sz w:val="14"/>
        <w:lang w:val="de-DE"/>
      </w:rPr>
      <w:t>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8094" w14:textId="77777777" w:rsidR="00E47FD8" w:rsidRDefault="00E47FD8" w:rsidP="000D5CB2">
      <w:r>
        <w:separator/>
      </w:r>
    </w:p>
  </w:footnote>
  <w:footnote w:type="continuationSeparator" w:id="0">
    <w:p w14:paraId="49485A75" w14:textId="77777777" w:rsidR="00E47FD8" w:rsidRDefault="00E47FD8"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A4A" w14:textId="77777777" w:rsidR="003F1F61" w:rsidRPr="003F1F61" w:rsidRDefault="003F1F61" w:rsidP="003F1F61">
    <w:pPr>
      <w:pStyle w:val="Header"/>
      <w:pBdr>
        <w:bottom w:val="single" w:sz="4" w:space="1" w:color="D9D9D9" w:themeColor="background1" w:themeShade="D9"/>
      </w:pBdr>
      <w:tabs>
        <w:tab w:val="clear" w:pos="9026"/>
        <w:tab w:val="left" w:pos="0"/>
        <w:tab w:val="right" w:pos="9920"/>
      </w:tabs>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501174064"/>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693239" w:rsidRPr="00693239">
          <w:rPr>
            <w:b/>
            <w:bCs/>
            <w:noProof/>
          </w:rPr>
          <w:t>2</w:t>
        </w:r>
        <w:r>
          <w:rPr>
            <w:b/>
            <w:bCs/>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5439"/>
      <w:docPartObj>
        <w:docPartGallery w:val="Page Numbers (Top of Page)"/>
        <w:docPartUnique/>
      </w:docPartObj>
    </w:sdtPr>
    <w:sdtEndPr>
      <w:rPr>
        <w:color w:val="7F7F7F" w:themeColor="background1" w:themeShade="7F"/>
        <w:spacing w:val="60"/>
      </w:rPr>
    </w:sdtEndPr>
    <w:sdtContent>
      <w:p w14:paraId="2F0A7C37" w14:textId="77777777" w:rsidR="003F1F61" w:rsidRPr="003F1F61" w:rsidRDefault="003F1F61" w:rsidP="003F1F61">
        <w:pPr>
          <w:pStyle w:val="Header"/>
          <w:pBdr>
            <w:bottom w:val="single" w:sz="4" w:space="1" w:color="D9D9D9" w:themeColor="background1" w:themeShade="D9"/>
          </w:pBdr>
          <w:tabs>
            <w:tab w:val="clear" w:pos="9026"/>
            <w:tab w:val="left" w:pos="2836"/>
            <w:tab w:val="left" w:pos="3102"/>
            <w:tab w:val="left" w:pos="5516"/>
            <w:tab w:val="right" w:pos="9920"/>
          </w:tabs>
          <w:rPr>
            <w:color w:val="7F7F7F" w:themeColor="background1" w:themeShade="7F"/>
            <w:spacing w:val="60"/>
          </w:rPr>
        </w:pPr>
        <w:r>
          <w:fldChar w:fldCharType="begin"/>
        </w:r>
        <w:r>
          <w:instrText xml:space="preserve"> PAGE   \* MERGEFORMAT </w:instrText>
        </w:r>
        <w:r>
          <w:fldChar w:fldCharType="separate"/>
        </w:r>
        <w:r w:rsidR="00693239" w:rsidRPr="00693239">
          <w:rPr>
            <w:b/>
            <w:bCs/>
            <w:noProof/>
          </w:rPr>
          <w:t>3</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The </w:t>
        </w:r>
        <w:r w:rsidRPr="00214108">
          <w:rPr>
            <w:color w:val="FF0000"/>
            <w:spacing w:val="60"/>
          </w:rPr>
          <w:t>RED</w:t>
        </w:r>
        <w:r>
          <w:rPr>
            <w:color w:val="7F7F7F" w:themeColor="background1" w:themeShade="7F"/>
            <w:spacing w:val="60"/>
          </w:rPr>
          <w:t xml:space="preserve"> System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71912495"/>
      <w:docPartObj>
        <w:docPartGallery w:val="Page Numbers (Top of Page)"/>
        <w:docPartUnique/>
      </w:docPartObj>
    </w:sdtPr>
    <w:sdtContent>
      <w:p w14:paraId="36255F6E" w14:textId="77777777" w:rsidR="00E1712C" w:rsidRPr="009F46C8" w:rsidRDefault="005C2A9F" w:rsidP="005C2A9F">
        <w:pPr>
          <w:pStyle w:val="Header"/>
          <w:pBdr>
            <w:bottom w:val="single" w:sz="4" w:space="1" w:color="D9D9D9" w:themeColor="background1" w:themeShade="D9"/>
          </w:pBdr>
          <w:tabs>
            <w:tab w:val="clear" w:pos="9026"/>
            <w:tab w:val="left" w:pos="2836"/>
            <w:tab w:val="left" w:pos="5516"/>
            <w:tab w:val="right" w:pos="9920"/>
          </w:tabs>
          <w:rPr>
            <w:color w:val="7F7F7F" w:themeColor="background1" w:themeShade="7F"/>
            <w:spacing w:val="60"/>
          </w:rPr>
        </w:pPr>
        <w:r w:rsidRPr="009F46C8">
          <w:rPr>
            <w:color w:val="7F7F7F" w:themeColor="background1" w:themeShade="7F"/>
            <w:spacing w:val="60"/>
          </w:rPr>
          <w:tab/>
        </w:r>
        <w:r w:rsidRPr="009F46C8">
          <w:rPr>
            <w:color w:val="7F7F7F" w:themeColor="background1" w:themeShade="7F"/>
            <w:spacing w:val="60"/>
          </w:rPr>
          <w:tab/>
        </w:r>
        <w:r w:rsidRPr="009F46C8">
          <w:rPr>
            <w:color w:val="7F7F7F" w:themeColor="background1" w:themeShade="7F"/>
            <w:spacing w:val="60"/>
          </w:rPr>
          <w:tab/>
        </w:r>
        <w:r w:rsidRPr="009F46C8">
          <w:rPr>
            <w:color w:val="7F7F7F" w:themeColor="background1" w:themeShade="7F"/>
            <w:spacing w:val="60"/>
          </w:rPr>
          <w:tab/>
          <w:t>T1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0B58" w14:textId="77777777" w:rsidR="00340325" w:rsidRPr="003F1F61" w:rsidRDefault="003F1F61" w:rsidP="003F1F61">
    <w:pPr>
      <w:pStyle w:val="Header"/>
      <w:pBdr>
        <w:bottom w:val="single" w:sz="4" w:space="1" w:color="D9D9D9" w:themeColor="background1" w:themeShade="D9"/>
      </w:pBdr>
      <w:tabs>
        <w:tab w:val="clear" w:pos="9026"/>
        <w:tab w:val="left" w:pos="0"/>
        <w:tab w:val="right" w:pos="9920"/>
      </w:tabs>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id w:val="752401251"/>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693239" w:rsidRPr="00693239">
          <w:rPr>
            <w:b/>
            <w:bCs/>
            <w:noProof/>
          </w:rPr>
          <w:t>10</w:t>
        </w:r>
        <w:r>
          <w:rPr>
            <w:b/>
            <w:bCs/>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86784"/>
      <w:docPartObj>
        <w:docPartGallery w:val="Page Numbers (Top of Page)"/>
        <w:docPartUnique/>
      </w:docPartObj>
    </w:sdtPr>
    <w:sdtEndPr>
      <w:rPr>
        <w:color w:val="7F7F7F" w:themeColor="background1" w:themeShade="7F"/>
        <w:spacing w:val="60"/>
      </w:rPr>
    </w:sdtEndPr>
    <w:sdtContent>
      <w:p w14:paraId="724FB9E7" w14:textId="77777777" w:rsidR="007D6457" w:rsidRPr="007D6457" w:rsidRDefault="007D6457" w:rsidP="007D6457">
        <w:pPr>
          <w:pStyle w:val="Header"/>
          <w:pBdr>
            <w:bottom w:val="single" w:sz="4" w:space="1" w:color="D9D9D9" w:themeColor="background1" w:themeShade="D9"/>
          </w:pBdr>
          <w:tabs>
            <w:tab w:val="clear" w:pos="4513"/>
            <w:tab w:val="clear" w:pos="9026"/>
          </w:tabs>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t xml:space="preserve"> </w:t>
        </w:r>
        <w:r>
          <w:fldChar w:fldCharType="begin"/>
        </w:r>
        <w:r>
          <w:instrText xml:space="preserve"> PAGE   \* MERGEFORMAT </w:instrText>
        </w:r>
        <w:r>
          <w:fldChar w:fldCharType="separate"/>
        </w:r>
        <w:r w:rsidR="00693239" w:rsidRPr="00693239">
          <w:rPr>
            <w:b/>
            <w:bCs/>
            <w:noProof/>
          </w:rPr>
          <w:t>11</w:t>
        </w:r>
        <w:r>
          <w:rPr>
            <w:b/>
            <w:bCs/>
            <w:noProof/>
          </w:rPr>
          <w:fldChar w:fldCharType="end"/>
        </w:r>
        <w:r>
          <w:rPr>
            <w:b/>
            <w:bCs/>
          </w:rPr>
          <w:t xml:space="preserve"> | </w:t>
        </w:r>
        <w:r>
          <w:rPr>
            <w:color w:val="7F7F7F" w:themeColor="background1" w:themeShade="7F"/>
            <w:spacing w:val="60"/>
          </w:rPr>
          <w:t>Page</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360090"/>
      <w:docPartObj>
        <w:docPartGallery w:val="Page Numbers (Top of Page)"/>
        <w:docPartUnique/>
      </w:docPartObj>
    </w:sdtPr>
    <w:sdtEndPr>
      <w:rPr>
        <w:color w:val="7F7F7F" w:themeColor="background1" w:themeShade="7F"/>
        <w:spacing w:val="60"/>
      </w:rPr>
    </w:sdtEndPr>
    <w:sdtContent>
      <w:p w14:paraId="349D48FE" w14:textId="77777777" w:rsidR="0023472A" w:rsidRPr="003F1F61" w:rsidRDefault="003F1F61" w:rsidP="003F1F61">
        <w:pPr>
          <w:pStyle w:val="Header"/>
          <w:pBdr>
            <w:bottom w:val="single" w:sz="4" w:space="1" w:color="D9D9D9" w:themeColor="background1" w:themeShade="D9"/>
          </w:pBdr>
          <w:tabs>
            <w:tab w:val="clear" w:pos="9026"/>
            <w:tab w:val="left" w:pos="2836"/>
            <w:tab w:val="left" w:pos="3102"/>
            <w:tab w:val="left" w:pos="5516"/>
            <w:tab w:val="right" w:pos="9920"/>
          </w:tabs>
          <w:rPr>
            <w:color w:val="7F7F7F" w:themeColor="background1" w:themeShade="7F"/>
            <w:spacing w:val="60"/>
          </w:rPr>
        </w:pPr>
        <w:r>
          <w:fldChar w:fldCharType="begin"/>
        </w:r>
        <w:r>
          <w:instrText xml:space="preserve"> PAGE   \* MERGEFORMAT </w:instrText>
        </w:r>
        <w:r>
          <w:fldChar w:fldCharType="separate"/>
        </w:r>
        <w:r w:rsidR="00693239" w:rsidRPr="00693239">
          <w:rPr>
            <w:b/>
            <w:bCs/>
            <w:noProof/>
          </w:rPr>
          <w:t>5</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The </w:t>
        </w:r>
        <w:r w:rsidRPr="00214108">
          <w:rPr>
            <w:color w:val="FF0000"/>
            <w:spacing w:val="60"/>
          </w:rPr>
          <w:t>RED</w:t>
        </w:r>
        <w:r>
          <w:rPr>
            <w:color w:val="7F7F7F" w:themeColor="background1" w:themeShade="7F"/>
            <w:spacing w:val="60"/>
          </w:rPr>
          <w:t xml:space="preserve"> System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402"/>
    <w:multiLevelType w:val="hybridMultilevel"/>
    <w:tmpl w:val="FC34D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530230"/>
    <w:multiLevelType w:val="hybridMultilevel"/>
    <w:tmpl w:val="55AAF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446E78"/>
    <w:multiLevelType w:val="hybridMultilevel"/>
    <w:tmpl w:val="4E46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46395"/>
    <w:multiLevelType w:val="hybridMultilevel"/>
    <w:tmpl w:val="022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1694D"/>
    <w:multiLevelType w:val="hybridMultilevel"/>
    <w:tmpl w:val="42C28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417247">
    <w:abstractNumId w:val="3"/>
  </w:num>
  <w:num w:numId="2" w16cid:durableId="405029746">
    <w:abstractNumId w:val="2"/>
  </w:num>
  <w:num w:numId="3" w16cid:durableId="1602489996">
    <w:abstractNumId w:val="4"/>
  </w:num>
  <w:num w:numId="4" w16cid:durableId="1744832807">
    <w:abstractNumId w:val="1"/>
  </w:num>
  <w:num w:numId="5" w16cid:durableId="17390171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F4"/>
    <w:rsid w:val="0000084E"/>
    <w:rsid w:val="000155F4"/>
    <w:rsid w:val="00022786"/>
    <w:rsid w:val="000250F7"/>
    <w:rsid w:val="0002525F"/>
    <w:rsid w:val="00025A05"/>
    <w:rsid w:val="00026700"/>
    <w:rsid w:val="0004199E"/>
    <w:rsid w:val="000540B8"/>
    <w:rsid w:val="00074A37"/>
    <w:rsid w:val="000817CF"/>
    <w:rsid w:val="000821C8"/>
    <w:rsid w:val="00093B12"/>
    <w:rsid w:val="000970DC"/>
    <w:rsid w:val="000A6C54"/>
    <w:rsid w:val="000B4191"/>
    <w:rsid w:val="000B57CB"/>
    <w:rsid w:val="000B6DC4"/>
    <w:rsid w:val="000D0F33"/>
    <w:rsid w:val="000D5CB2"/>
    <w:rsid w:val="000F1535"/>
    <w:rsid w:val="00102C91"/>
    <w:rsid w:val="0010537A"/>
    <w:rsid w:val="00111B90"/>
    <w:rsid w:val="00113673"/>
    <w:rsid w:val="001152CB"/>
    <w:rsid w:val="00126ED4"/>
    <w:rsid w:val="0013032A"/>
    <w:rsid w:val="00157D2C"/>
    <w:rsid w:val="00175107"/>
    <w:rsid w:val="001801C2"/>
    <w:rsid w:val="001836AD"/>
    <w:rsid w:val="001864D9"/>
    <w:rsid w:val="001943A6"/>
    <w:rsid w:val="001A2770"/>
    <w:rsid w:val="001A48ED"/>
    <w:rsid w:val="001A50D3"/>
    <w:rsid w:val="001A535D"/>
    <w:rsid w:val="001A5542"/>
    <w:rsid w:val="001A6864"/>
    <w:rsid w:val="001C3A0F"/>
    <w:rsid w:val="001E4160"/>
    <w:rsid w:val="001E6BC6"/>
    <w:rsid w:val="001F48F6"/>
    <w:rsid w:val="00207447"/>
    <w:rsid w:val="00216277"/>
    <w:rsid w:val="002244F1"/>
    <w:rsid w:val="0023472A"/>
    <w:rsid w:val="0023682A"/>
    <w:rsid w:val="0024016B"/>
    <w:rsid w:val="002525D9"/>
    <w:rsid w:val="00263FFA"/>
    <w:rsid w:val="002676B8"/>
    <w:rsid w:val="00277B4B"/>
    <w:rsid w:val="002809D9"/>
    <w:rsid w:val="00281DBB"/>
    <w:rsid w:val="00283CD4"/>
    <w:rsid w:val="00285A62"/>
    <w:rsid w:val="00291C59"/>
    <w:rsid w:val="002A4001"/>
    <w:rsid w:val="002A7846"/>
    <w:rsid w:val="002C2C98"/>
    <w:rsid w:val="002C3900"/>
    <w:rsid w:val="002E31D0"/>
    <w:rsid w:val="002F2EF2"/>
    <w:rsid w:val="00301733"/>
    <w:rsid w:val="003152B0"/>
    <w:rsid w:val="003245A5"/>
    <w:rsid w:val="00332908"/>
    <w:rsid w:val="00333A5E"/>
    <w:rsid w:val="00340325"/>
    <w:rsid w:val="0034058E"/>
    <w:rsid w:val="00356CA7"/>
    <w:rsid w:val="003707D6"/>
    <w:rsid w:val="00373505"/>
    <w:rsid w:val="00382D86"/>
    <w:rsid w:val="00386A0C"/>
    <w:rsid w:val="003A24A5"/>
    <w:rsid w:val="003B720A"/>
    <w:rsid w:val="003C3FDC"/>
    <w:rsid w:val="003C56C2"/>
    <w:rsid w:val="003E172C"/>
    <w:rsid w:val="003E52C6"/>
    <w:rsid w:val="003E60B9"/>
    <w:rsid w:val="003E6FC4"/>
    <w:rsid w:val="003F1F61"/>
    <w:rsid w:val="003F4043"/>
    <w:rsid w:val="003F50F5"/>
    <w:rsid w:val="004016FB"/>
    <w:rsid w:val="004115E0"/>
    <w:rsid w:val="0041745F"/>
    <w:rsid w:val="00420A6F"/>
    <w:rsid w:val="0042425A"/>
    <w:rsid w:val="00440680"/>
    <w:rsid w:val="00443AE9"/>
    <w:rsid w:val="00457668"/>
    <w:rsid w:val="00460196"/>
    <w:rsid w:val="00464E50"/>
    <w:rsid w:val="004905B6"/>
    <w:rsid w:val="00492BB1"/>
    <w:rsid w:val="004959ED"/>
    <w:rsid w:val="00496C59"/>
    <w:rsid w:val="004A2B77"/>
    <w:rsid w:val="004A7F8B"/>
    <w:rsid w:val="004C0C76"/>
    <w:rsid w:val="004C19F9"/>
    <w:rsid w:val="004C2FCD"/>
    <w:rsid w:val="004E1BEB"/>
    <w:rsid w:val="004E2367"/>
    <w:rsid w:val="004F7053"/>
    <w:rsid w:val="0050205F"/>
    <w:rsid w:val="00506DCE"/>
    <w:rsid w:val="0051237B"/>
    <w:rsid w:val="005144E4"/>
    <w:rsid w:val="00514E81"/>
    <w:rsid w:val="00550027"/>
    <w:rsid w:val="005510F2"/>
    <w:rsid w:val="00560616"/>
    <w:rsid w:val="00565F01"/>
    <w:rsid w:val="0058678F"/>
    <w:rsid w:val="00587D57"/>
    <w:rsid w:val="005A4513"/>
    <w:rsid w:val="005A76B7"/>
    <w:rsid w:val="005B1E36"/>
    <w:rsid w:val="005B5673"/>
    <w:rsid w:val="005B6744"/>
    <w:rsid w:val="005C2A9F"/>
    <w:rsid w:val="005C79F4"/>
    <w:rsid w:val="005D105C"/>
    <w:rsid w:val="005D22D6"/>
    <w:rsid w:val="005D4513"/>
    <w:rsid w:val="005E127D"/>
    <w:rsid w:val="00601F65"/>
    <w:rsid w:val="006114EC"/>
    <w:rsid w:val="00624850"/>
    <w:rsid w:val="00625C53"/>
    <w:rsid w:val="00650FF4"/>
    <w:rsid w:val="006570A7"/>
    <w:rsid w:val="006633BA"/>
    <w:rsid w:val="006664D9"/>
    <w:rsid w:val="00673836"/>
    <w:rsid w:val="00693239"/>
    <w:rsid w:val="00693E98"/>
    <w:rsid w:val="006B24FF"/>
    <w:rsid w:val="006B5B2C"/>
    <w:rsid w:val="006B7A95"/>
    <w:rsid w:val="006C0153"/>
    <w:rsid w:val="006C0B20"/>
    <w:rsid w:val="006C5A60"/>
    <w:rsid w:val="006C770F"/>
    <w:rsid w:val="006C7EC1"/>
    <w:rsid w:val="006D7CD5"/>
    <w:rsid w:val="006E14CC"/>
    <w:rsid w:val="006F2776"/>
    <w:rsid w:val="006F79D4"/>
    <w:rsid w:val="00707475"/>
    <w:rsid w:val="00710FAE"/>
    <w:rsid w:val="007138C0"/>
    <w:rsid w:val="00713E61"/>
    <w:rsid w:val="007459F4"/>
    <w:rsid w:val="007477CB"/>
    <w:rsid w:val="00751C59"/>
    <w:rsid w:val="00756438"/>
    <w:rsid w:val="0075651E"/>
    <w:rsid w:val="0077291E"/>
    <w:rsid w:val="00783E8F"/>
    <w:rsid w:val="00794927"/>
    <w:rsid w:val="007A06AF"/>
    <w:rsid w:val="007A15E1"/>
    <w:rsid w:val="007A1EC3"/>
    <w:rsid w:val="007A21AE"/>
    <w:rsid w:val="007A2EE4"/>
    <w:rsid w:val="007A4CD8"/>
    <w:rsid w:val="007B38C1"/>
    <w:rsid w:val="007C12F6"/>
    <w:rsid w:val="007C18DE"/>
    <w:rsid w:val="007C2B91"/>
    <w:rsid w:val="007D5BC0"/>
    <w:rsid w:val="007D6457"/>
    <w:rsid w:val="007E111C"/>
    <w:rsid w:val="007F14DC"/>
    <w:rsid w:val="00801878"/>
    <w:rsid w:val="00802ADE"/>
    <w:rsid w:val="00805300"/>
    <w:rsid w:val="00806E13"/>
    <w:rsid w:val="00817E30"/>
    <w:rsid w:val="00825163"/>
    <w:rsid w:val="00850397"/>
    <w:rsid w:val="00853AC7"/>
    <w:rsid w:val="00860045"/>
    <w:rsid w:val="008648EE"/>
    <w:rsid w:val="008765DE"/>
    <w:rsid w:val="00880640"/>
    <w:rsid w:val="00881042"/>
    <w:rsid w:val="00887C81"/>
    <w:rsid w:val="00891AAC"/>
    <w:rsid w:val="008A7C82"/>
    <w:rsid w:val="008B4FA9"/>
    <w:rsid w:val="008E1897"/>
    <w:rsid w:val="008E4925"/>
    <w:rsid w:val="008F50E3"/>
    <w:rsid w:val="009001E0"/>
    <w:rsid w:val="00916BA2"/>
    <w:rsid w:val="009245FB"/>
    <w:rsid w:val="00927A26"/>
    <w:rsid w:val="00937ABE"/>
    <w:rsid w:val="0094118B"/>
    <w:rsid w:val="0094135A"/>
    <w:rsid w:val="0094597B"/>
    <w:rsid w:val="00951090"/>
    <w:rsid w:val="00955E05"/>
    <w:rsid w:val="0096078E"/>
    <w:rsid w:val="00990345"/>
    <w:rsid w:val="009A45BF"/>
    <w:rsid w:val="009B3989"/>
    <w:rsid w:val="009C0F36"/>
    <w:rsid w:val="009C4941"/>
    <w:rsid w:val="009C4DD9"/>
    <w:rsid w:val="009C4ECC"/>
    <w:rsid w:val="009C5138"/>
    <w:rsid w:val="009D2F25"/>
    <w:rsid w:val="009E55A8"/>
    <w:rsid w:val="009F46C8"/>
    <w:rsid w:val="00A07D2F"/>
    <w:rsid w:val="00A1242A"/>
    <w:rsid w:val="00A24440"/>
    <w:rsid w:val="00A267F4"/>
    <w:rsid w:val="00A26E48"/>
    <w:rsid w:val="00A3094C"/>
    <w:rsid w:val="00A3189A"/>
    <w:rsid w:val="00A33952"/>
    <w:rsid w:val="00A35C74"/>
    <w:rsid w:val="00A3650F"/>
    <w:rsid w:val="00A51932"/>
    <w:rsid w:val="00A562C3"/>
    <w:rsid w:val="00A665CA"/>
    <w:rsid w:val="00A672BB"/>
    <w:rsid w:val="00A8395A"/>
    <w:rsid w:val="00A84B99"/>
    <w:rsid w:val="00A872E4"/>
    <w:rsid w:val="00AA05D9"/>
    <w:rsid w:val="00AA563B"/>
    <w:rsid w:val="00AC22D0"/>
    <w:rsid w:val="00AC6E91"/>
    <w:rsid w:val="00AD0DFF"/>
    <w:rsid w:val="00AD2686"/>
    <w:rsid w:val="00AF13BA"/>
    <w:rsid w:val="00AF2773"/>
    <w:rsid w:val="00AF3DDA"/>
    <w:rsid w:val="00B210FA"/>
    <w:rsid w:val="00B25A2A"/>
    <w:rsid w:val="00B4520F"/>
    <w:rsid w:val="00B45548"/>
    <w:rsid w:val="00B60947"/>
    <w:rsid w:val="00B74F52"/>
    <w:rsid w:val="00B804CE"/>
    <w:rsid w:val="00B94D60"/>
    <w:rsid w:val="00B95538"/>
    <w:rsid w:val="00BA2945"/>
    <w:rsid w:val="00BC6A47"/>
    <w:rsid w:val="00BD0D08"/>
    <w:rsid w:val="00BD16BA"/>
    <w:rsid w:val="00BE1428"/>
    <w:rsid w:val="00BE55C9"/>
    <w:rsid w:val="00BF4B65"/>
    <w:rsid w:val="00C16BB9"/>
    <w:rsid w:val="00C20DA8"/>
    <w:rsid w:val="00C26C79"/>
    <w:rsid w:val="00C33058"/>
    <w:rsid w:val="00C505CF"/>
    <w:rsid w:val="00C564E7"/>
    <w:rsid w:val="00C737DB"/>
    <w:rsid w:val="00C75161"/>
    <w:rsid w:val="00C754C4"/>
    <w:rsid w:val="00C77CC8"/>
    <w:rsid w:val="00C80AA6"/>
    <w:rsid w:val="00C93F60"/>
    <w:rsid w:val="00C97639"/>
    <w:rsid w:val="00CA62F7"/>
    <w:rsid w:val="00CA7BAF"/>
    <w:rsid w:val="00CB5B63"/>
    <w:rsid w:val="00CC2DE2"/>
    <w:rsid w:val="00CF179A"/>
    <w:rsid w:val="00D15CEA"/>
    <w:rsid w:val="00D24351"/>
    <w:rsid w:val="00D273EA"/>
    <w:rsid w:val="00D57FCA"/>
    <w:rsid w:val="00D62C5D"/>
    <w:rsid w:val="00D7512A"/>
    <w:rsid w:val="00D77587"/>
    <w:rsid w:val="00D826A9"/>
    <w:rsid w:val="00D830E5"/>
    <w:rsid w:val="00D83822"/>
    <w:rsid w:val="00D95BD7"/>
    <w:rsid w:val="00D97945"/>
    <w:rsid w:val="00DA2A80"/>
    <w:rsid w:val="00DA523A"/>
    <w:rsid w:val="00DA632D"/>
    <w:rsid w:val="00DC1250"/>
    <w:rsid w:val="00DC466F"/>
    <w:rsid w:val="00DC6D18"/>
    <w:rsid w:val="00DD082A"/>
    <w:rsid w:val="00DE6F22"/>
    <w:rsid w:val="00DF2444"/>
    <w:rsid w:val="00DF3081"/>
    <w:rsid w:val="00DF3294"/>
    <w:rsid w:val="00DF6A56"/>
    <w:rsid w:val="00DF74DA"/>
    <w:rsid w:val="00E00A4A"/>
    <w:rsid w:val="00E021D2"/>
    <w:rsid w:val="00E06DE4"/>
    <w:rsid w:val="00E10B22"/>
    <w:rsid w:val="00E1712C"/>
    <w:rsid w:val="00E33287"/>
    <w:rsid w:val="00E347A1"/>
    <w:rsid w:val="00E4650D"/>
    <w:rsid w:val="00E47FD8"/>
    <w:rsid w:val="00E6630C"/>
    <w:rsid w:val="00E8067E"/>
    <w:rsid w:val="00E82E42"/>
    <w:rsid w:val="00E857A1"/>
    <w:rsid w:val="00E91FF0"/>
    <w:rsid w:val="00EB3AC3"/>
    <w:rsid w:val="00EB4B87"/>
    <w:rsid w:val="00EB5DDB"/>
    <w:rsid w:val="00EB7BB7"/>
    <w:rsid w:val="00ED06F2"/>
    <w:rsid w:val="00ED29F8"/>
    <w:rsid w:val="00ED5A5E"/>
    <w:rsid w:val="00EE3023"/>
    <w:rsid w:val="00EE6CDD"/>
    <w:rsid w:val="00F0226B"/>
    <w:rsid w:val="00F045AE"/>
    <w:rsid w:val="00F06BCB"/>
    <w:rsid w:val="00F100B4"/>
    <w:rsid w:val="00F17BDA"/>
    <w:rsid w:val="00F34CDA"/>
    <w:rsid w:val="00F45614"/>
    <w:rsid w:val="00F552DB"/>
    <w:rsid w:val="00F645F4"/>
    <w:rsid w:val="00F72F38"/>
    <w:rsid w:val="00F91F5C"/>
    <w:rsid w:val="00FB484C"/>
    <w:rsid w:val="00FC0445"/>
    <w:rsid w:val="00FC6222"/>
    <w:rsid w:val="00FD4541"/>
    <w:rsid w:val="00FD6B78"/>
    <w:rsid w:val="00FE0F0E"/>
    <w:rsid w:val="00FE6437"/>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8263"/>
  <w15:docId w15:val="{0A144F5B-2E9A-4E35-BEEA-8C6555FE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F4"/>
    <w:rPr>
      <w:rFonts w:asciiTheme="minorHAnsi" w:eastAsiaTheme="minorHAnsi" w:hAnsiTheme="minorHAnsi" w:cstheme="minorBidi"/>
      <w:sz w:val="22"/>
      <w:szCs w:val="22"/>
    </w:rPr>
  </w:style>
  <w:style w:type="paragraph" w:styleId="Heading1">
    <w:name w:val="heading 1"/>
    <w:aliases w:val="TD Heading 1"/>
    <w:basedOn w:val="Normal"/>
    <w:next w:val="Normal"/>
    <w:link w:val="Heading1Char"/>
    <w:uiPriority w:val="9"/>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9"/>
    <w:qFormat/>
    <w:rsid w:val="00E91FF0"/>
    <w:pPr>
      <w:keepNext/>
      <w:spacing w:after="120"/>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uiPriority w:val="9"/>
    <w:qFormat/>
    <w:rsid w:val="00111B90"/>
    <w:pPr>
      <w:keepNext/>
      <w:jc w:val="both"/>
      <w:outlineLvl w:val="2"/>
    </w:pPr>
    <w:rPr>
      <w:rFonts w:cs="Tahoma"/>
      <w:color w:val="548DD4" w:themeColor="text2" w:themeTint="99"/>
      <w:sz w:val="24"/>
      <w:szCs w:val="18"/>
    </w:rPr>
  </w:style>
  <w:style w:type="paragraph" w:styleId="Heading4">
    <w:name w:val="heading 4"/>
    <w:basedOn w:val="Normal"/>
    <w:next w:val="Normal"/>
    <w:link w:val="Heading4Char"/>
    <w:uiPriority w:val="9"/>
    <w:qFormat/>
    <w:rsid w:val="00B45548"/>
    <w:pPr>
      <w:keepNext/>
      <w:outlineLvl w:val="3"/>
    </w:pPr>
    <w:rPr>
      <w:b/>
      <w:color w:val="5F497A" w:themeColor="accent4" w:themeShade="BF"/>
    </w:rPr>
  </w:style>
  <w:style w:type="paragraph" w:styleId="Heading5">
    <w:name w:val="heading 5"/>
    <w:basedOn w:val="Normal"/>
    <w:next w:val="Normal"/>
    <w:link w:val="Heading5Char"/>
    <w:uiPriority w:val="9"/>
    <w:qFormat/>
    <w:rsid w:val="00587D57"/>
    <w:pPr>
      <w:keepNext/>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D Heading 1 Char"/>
    <w:basedOn w:val="DefaultParagraphFont"/>
    <w:link w:val="Heading1"/>
    <w:uiPriority w:val="9"/>
    <w:rsid w:val="00F552DB"/>
    <w:rPr>
      <w:rFonts w:ascii="Open Sans" w:eastAsiaTheme="majorEastAsia" w:hAnsi="Open Sans" w:cstheme="majorBidi"/>
      <w:bCs/>
      <w:color w:val="365F91" w:themeColor="accent1" w:themeShade="BF"/>
      <w:kern w:val="32"/>
      <w:sz w:val="36"/>
      <w:szCs w:val="32"/>
    </w:rPr>
  </w:style>
  <w:style w:type="character" w:customStyle="1" w:styleId="Heading2Char">
    <w:name w:val="Heading 2 Char"/>
    <w:aliases w:val="TD Heading 2 Char"/>
    <w:link w:val="Heading2"/>
    <w:uiPriority w:val="9"/>
    <w:rsid w:val="00E91FF0"/>
    <w:rPr>
      <w:rFonts w:asciiTheme="minorHAnsi" w:eastAsiaTheme="minorHAnsi" w:hAnsiTheme="minorHAnsi" w:cs="Tahoma"/>
      <w:color w:val="365F91" w:themeColor="accent1" w:themeShade="BF"/>
      <w:sz w:val="28"/>
      <w:szCs w:val="18"/>
    </w:rPr>
  </w:style>
  <w:style w:type="character" w:customStyle="1" w:styleId="Heading3Char">
    <w:name w:val="Heading 3 Char"/>
    <w:aliases w:val="TD Heading 3 Char"/>
    <w:link w:val="Heading3"/>
    <w:uiPriority w:val="9"/>
    <w:rsid w:val="00F552DB"/>
    <w:rPr>
      <w:rFonts w:ascii="Open Sans" w:hAnsi="Open Sans" w:cs="Tahoma"/>
      <w:color w:val="548DD4" w:themeColor="text2" w:themeTint="99"/>
      <w:sz w:val="24"/>
      <w:szCs w:val="18"/>
    </w:rPr>
  </w:style>
  <w:style w:type="character" w:customStyle="1" w:styleId="Heading4Char">
    <w:name w:val="Heading 4 Char"/>
    <w:link w:val="Heading4"/>
    <w:uiPriority w:val="9"/>
    <w:rsid w:val="00F552DB"/>
    <w:rPr>
      <w:rFonts w:ascii="Open Sans" w:hAnsi="Open Sans"/>
      <w:b/>
      <w:color w:val="5F497A" w:themeColor="accent4" w:themeShade="BF"/>
      <w:szCs w:val="24"/>
    </w:rPr>
  </w:style>
  <w:style w:type="character" w:customStyle="1" w:styleId="Heading5Char">
    <w:name w:val="Heading 5 Char"/>
    <w:basedOn w:val="DefaultParagraphFont"/>
    <w:link w:val="Heading5"/>
    <w:uiPriority w:val="9"/>
    <w:rsid w:val="00587D57"/>
    <w:rPr>
      <w:rFonts w:ascii="Open Sans" w:hAnsi="Open Sans"/>
      <w:color w:val="00B0F0"/>
      <w:szCs w:val="24"/>
    </w:rPr>
  </w:style>
  <w:style w:type="paragraph" w:styleId="Title">
    <w:name w:val="Title"/>
    <w:basedOn w:val="Normal"/>
    <w:next w:val="Normal"/>
    <w:link w:val="TitleChar"/>
    <w:autoRedefine/>
    <w:uiPriority w:val="10"/>
    <w:qFormat/>
    <w:rsid w:val="00927A26"/>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F552DB"/>
    <w:rPr>
      <w:rFonts w:ascii="Open Sans" w:eastAsiaTheme="majorEastAsia" w:hAnsi="Open Sans" w:cstheme="majorBidi"/>
      <w:color w:val="365F91" w:themeColor="accent1" w:themeShade="BF"/>
      <w:spacing w:val="5"/>
      <w:kern w:val="28"/>
      <w:sz w:val="48"/>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uiPriority w:val="99"/>
    <w:rsid w:val="001A48ED"/>
    <w:rPr>
      <w:rFonts w:ascii="Tahoma" w:hAnsi="Tahoma" w:cs="Tahoma"/>
      <w:sz w:val="16"/>
      <w:szCs w:val="16"/>
    </w:rPr>
  </w:style>
  <w:style w:type="character" w:customStyle="1" w:styleId="BalloonTextChar">
    <w:name w:val="Balloon Text Char"/>
    <w:basedOn w:val="DefaultParagraphFont"/>
    <w:link w:val="BalloonText"/>
    <w:uiPriority w:val="99"/>
    <w:rsid w:val="008E4925"/>
    <w:rPr>
      <w:rFonts w:ascii="Tahoma" w:hAnsi="Tahoma" w:cs="Tahoma"/>
      <w:sz w:val="16"/>
      <w:szCs w:val="16"/>
    </w:rPr>
  </w:style>
  <w:style w:type="character" w:styleId="Hyperlink">
    <w:name w:val="Hyperlink"/>
    <w:basedOn w:val="DefaultParagraphFont"/>
    <w:uiPriority w:val="99"/>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39"/>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customStyle="1" w:styleId="apple-converted-space">
    <w:name w:val="apple-converted-space"/>
    <w:basedOn w:val="DefaultParagraphFont"/>
    <w:uiPriority w:val="19"/>
    <w:rsid w:val="00625C53"/>
  </w:style>
  <w:style w:type="paragraph" w:customStyle="1" w:styleId="White">
    <w:name w:val="White"/>
    <w:basedOn w:val="Normal"/>
    <w:link w:val="WhiteChar"/>
    <w:uiPriority w:val="7"/>
    <w:qFormat/>
    <w:rsid w:val="008E4925"/>
    <w:rPr>
      <w:color w:val="FFFFFF" w:themeColor="background1"/>
    </w:rPr>
  </w:style>
  <w:style w:type="character" w:customStyle="1" w:styleId="WhiteChar">
    <w:name w:val="White Char"/>
    <w:basedOn w:val="DefaultParagraphFont"/>
    <w:link w:val="White"/>
    <w:uiPriority w:val="7"/>
    <w:rsid w:val="00F552DB"/>
    <w:rPr>
      <w:rFonts w:ascii="Open Sans" w:hAnsi="Open Sans"/>
      <w:color w:val="FFFFFF" w:themeColor="background1"/>
      <w:szCs w:val="24"/>
    </w:rPr>
  </w:style>
  <w:style w:type="paragraph" w:customStyle="1" w:styleId="Red">
    <w:name w:val="Red"/>
    <w:basedOn w:val="Normal"/>
    <w:link w:val="RedChar"/>
    <w:uiPriority w:val="8"/>
    <w:qFormat/>
    <w:rsid w:val="001E6BC6"/>
    <w:rPr>
      <w:color w:val="FF0000"/>
    </w:rPr>
  </w:style>
  <w:style w:type="character" w:customStyle="1" w:styleId="RedChar">
    <w:name w:val="Red Char"/>
    <w:basedOn w:val="DefaultParagraphFont"/>
    <w:link w:val="Red"/>
    <w:uiPriority w:val="8"/>
    <w:rsid w:val="00F552DB"/>
    <w:rPr>
      <w:rFonts w:ascii="Open Sans" w:hAnsi="Open Sans"/>
      <w:color w:val="FF0000"/>
      <w:szCs w:val="24"/>
    </w:rPr>
  </w:style>
  <w:style w:type="paragraph" w:customStyle="1" w:styleId="Yellow">
    <w:name w:val="Yellow"/>
    <w:basedOn w:val="Normal"/>
    <w:link w:val="YellowChar"/>
    <w:uiPriority w:val="9"/>
    <w:qFormat/>
    <w:rsid w:val="001E6BC6"/>
    <w:rPr>
      <w:color w:val="FFFF00"/>
    </w:rPr>
  </w:style>
  <w:style w:type="character" w:customStyle="1" w:styleId="YellowChar">
    <w:name w:val="Yellow Char"/>
    <w:basedOn w:val="DefaultParagraphFont"/>
    <w:link w:val="Yellow"/>
    <w:uiPriority w:val="9"/>
    <w:rsid w:val="00F552DB"/>
    <w:rPr>
      <w:rFonts w:ascii="Open Sans" w:hAnsi="Open Sans"/>
      <w:color w:val="FFFF00"/>
      <w:szCs w:val="24"/>
    </w:rPr>
  </w:style>
  <w:style w:type="paragraph" w:customStyle="1" w:styleId="Orange">
    <w:name w:val="Orange"/>
    <w:basedOn w:val="Normal"/>
    <w:link w:val="OrangeChar"/>
    <w:uiPriority w:val="10"/>
    <w:qFormat/>
    <w:rsid w:val="00A24440"/>
    <w:rPr>
      <w:color w:val="FFC000"/>
    </w:rPr>
  </w:style>
  <w:style w:type="character" w:customStyle="1" w:styleId="OrangeChar">
    <w:name w:val="Orange Char"/>
    <w:basedOn w:val="DefaultParagraphFont"/>
    <w:link w:val="Orange"/>
    <w:uiPriority w:val="10"/>
    <w:rsid w:val="00F552DB"/>
    <w:rPr>
      <w:rFonts w:ascii="Open Sans" w:hAnsi="Open Sans"/>
      <w:color w:val="FFC000"/>
      <w:szCs w:val="24"/>
    </w:rPr>
  </w:style>
  <w:style w:type="paragraph" w:customStyle="1" w:styleId="Green">
    <w:name w:val="Green"/>
    <w:basedOn w:val="Normal"/>
    <w:link w:val="GreenChar"/>
    <w:uiPriority w:val="11"/>
    <w:qFormat/>
    <w:rsid w:val="001E6BC6"/>
    <w:rPr>
      <w:color w:val="00B050"/>
    </w:rPr>
  </w:style>
  <w:style w:type="character" w:customStyle="1" w:styleId="GreenChar">
    <w:name w:val="Green Char"/>
    <w:basedOn w:val="DefaultParagraphFont"/>
    <w:link w:val="Green"/>
    <w:uiPriority w:val="11"/>
    <w:rsid w:val="00F552DB"/>
    <w:rPr>
      <w:rFonts w:ascii="Open Sans" w:hAnsi="Open Sans"/>
      <w:color w:val="00B050"/>
      <w:szCs w:val="24"/>
    </w:rPr>
  </w:style>
  <w:style w:type="paragraph" w:customStyle="1" w:styleId="Lightblue">
    <w:name w:val="Light blue"/>
    <w:basedOn w:val="Normal"/>
    <w:link w:val="LightblueChar"/>
    <w:uiPriority w:val="12"/>
    <w:qFormat/>
    <w:rsid w:val="001E6BC6"/>
    <w:rPr>
      <w:color w:val="00B0F0"/>
    </w:rPr>
  </w:style>
  <w:style w:type="character" w:customStyle="1" w:styleId="LightblueChar">
    <w:name w:val="Light blue Char"/>
    <w:basedOn w:val="DefaultParagraphFont"/>
    <w:link w:val="Lightblue"/>
    <w:uiPriority w:val="12"/>
    <w:rsid w:val="00F552DB"/>
    <w:rPr>
      <w:rFonts w:ascii="Open Sans" w:hAnsi="Open Sans"/>
      <w:color w:val="00B0F0"/>
      <w:szCs w:val="24"/>
    </w:rPr>
  </w:style>
  <w:style w:type="paragraph" w:customStyle="1" w:styleId="Medblue">
    <w:name w:val="Med blue"/>
    <w:basedOn w:val="Normal"/>
    <w:link w:val="MedblueChar"/>
    <w:uiPriority w:val="13"/>
    <w:qFormat/>
    <w:rsid w:val="001E6BC6"/>
    <w:rPr>
      <w:color w:val="0070C0"/>
    </w:rPr>
  </w:style>
  <w:style w:type="character" w:customStyle="1" w:styleId="MedblueChar">
    <w:name w:val="Med blue Char"/>
    <w:basedOn w:val="DefaultParagraphFont"/>
    <w:link w:val="Medblue"/>
    <w:uiPriority w:val="13"/>
    <w:rsid w:val="00F552DB"/>
    <w:rPr>
      <w:rFonts w:ascii="Open Sans" w:hAnsi="Open Sans"/>
      <w:color w:val="0070C0"/>
      <w:szCs w:val="24"/>
    </w:rPr>
  </w:style>
  <w:style w:type="paragraph" w:customStyle="1" w:styleId="Darkblue">
    <w:name w:val="Dark blue"/>
    <w:basedOn w:val="Normal"/>
    <w:link w:val="DarkblueChar"/>
    <w:uiPriority w:val="14"/>
    <w:qFormat/>
    <w:rsid w:val="001E6BC6"/>
    <w:rPr>
      <w:color w:val="002060"/>
    </w:rPr>
  </w:style>
  <w:style w:type="character" w:customStyle="1" w:styleId="DarkblueChar">
    <w:name w:val="Dark blue Char"/>
    <w:basedOn w:val="DefaultParagraphFont"/>
    <w:link w:val="Darkblue"/>
    <w:uiPriority w:val="14"/>
    <w:rsid w:val="00F552DB"/>
    <w:rPr>
      <w:rFonts w:ascii="Open Sans" w:hAnsi="Open Sans"/>
      <w:color w:val="002060"/>
      <w:szCs w:val="24"/>
    </w:rPr>
  </w:style>
  <w:style w:type="paragraph" w:customStyle="1" w:styleId="Purple">
    <w:name w:val="Purple"/>
    <w:basedOn w:val="Normal"/>
    <w:link w:val="PurpleChar"/>
    <w:uiPriority w:val="15"/>
    <w:qFormat/>
    <w:rsid w:val="001E6BC6"/>
    <w:rPr>
      <w:color w:val="7030A0"/>
    </w:rPr>
  </w:style>
  <w:style w:type="character" w:customStyle="1" w:styleId="PurpleChar">
    <w:name w:val="Purple Char"/>
    <w:basedOn w:val="DefaultParagraphFont"/>
    <w:link w:val="Purple"/>
    <w:uiPriority w:val="15"/>
    <w:rsid w:val="00F552DB"/>
    <w:rPr>
      <w:rFonts w:ascii="Open Sans" w:hAnsi="Open Sans"/>
      <w:color w:val="7030A0"/>
      <w:szCs w:val="24"/>
    </w:rPr>
  </w:style>
  <w:style w:type="character" w:styleId="Strong">
    <w:name w:val="Strong"/>
    <w:basedOn w:val="DefaultParagraphFont"/>
    <w:uiPriority w:val="22"/>
    <w:qFormat/>
    <w:rsid w:val="00625C53"/>
    <w:rPr>
      <w:b/>
      <w:bCs/>
    </w:rPr>
  </w:style>
  <w:style w:type="character" w:styleId="Emphasis">
    <w:name w:val="Emphasis"/>
    <w:basedOn w:val="DefaultParagraphFont"/>
    <w:uiPriority w:val="20"/>
    <w:qFormat/>
    <w:rsid w:val="00625C53"/>
    <w:rPr>
      <w:i/>
      <w:iCs/>
    </w:rPr>
  </w:style>
  <w:style w:type="character" w:styleId="FollowedHyperlink">
    <w:name w:val="FollowedHyperlink"/>
    <w:basedOn w:val="DefaultParagraphFont"/>
    <w:uiPriority w:val="99"/>
    <w:semiHidden/>
    <w:unhideWhenUsed/>
    <w:rsid w:val="00625C53"/>
    <w:rPr>
      <w:color w:val="800080" w:themeColor="followedHyperlink"/>
      <w:u w:val="single"/>
    </w:rPr>
  </w:style>
  <w:style w:type="character" w:customStyle="1" w:styleId="BlackChar">
    <w:name w:val="Black Char"/>
    <w:basedOn w:val="DefaultParagraphFont"/>
    <w:link w:val="Black"/>
    <w:uiPriority w:val="6"/>
    <w:rsid w:val="00F552DB"/>
    <w:rPr>
      <w:rFonts w:ascii="Open Sans" w:hAnsi="Open Sans"/>
      <w:color w:val="000000" w:themeColor="text1"/>
      <w:szCs w:val="24"/>
    </w:rPr>
  </w:style>
  <w:style w:type="paragraph" w:customStyle="1" w:styleId="Black">
    <w:name w:val="Black"/>
    <w:basedOn w:val="Normal"/>
    <w:link w:val="BlackChar"/>
    <w:uiPriority w:val="6"/>
    <w:qFormat/>
    <w:rsid w:val="00F552DB"/>
  </w:style>
  <w:style w:type="paragraph" w:styleId="NoSpacing">
    <w:name w:val="No Spacing"/>
    <w:uiPriority w:val="1"/>
    <w:qFormat/>
    <w:rsid w:val="00F552DB"/>
    <w:rPr>
      <w:rFonts w:ascii="Open Sans" w:hAnsi="Open Sans"/>
      <w:color w:val="000000" w:themeColor="text1"/>
      <w:szCs w:val="24"/>
    </w:rPr>
  </w:style>
  <w:style w:type="paragraph" w:styleId="HTMLAddress">
    <w:name w:val="HTML Address"/>
    <w:basedOn w:val="Normal"/>
    <w:link w:val="HTMLAddressChar"/>
    <w:uiPriority w:val="99"/>
    <w:semiHidden/>
    <w:unhideWhenUsed/>
    <w:rsid w:val="00074A37"/>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074A37"/>
    <w:rPr>
      <w:rFonts w:eastAsia="Times New Roman"/>
      <w:i/>
      <w:iCs/>
      <w:sz w:val="24"/>
      <w:szCs w:val="24"/>
      <w:lang w:eastAsia="en-GB"/>
    </w:rPr>
  </w:style>
  <w:style w:type="character" w:styleId="IntenseEmphasis">
    <w:name w:val="Intense Emphasis"/>
    <w:basedOn w:val="DefaultParagraphFont"/>
    <w:uiPriority w:val="21"/>
    <w:qFormat/>
    <w:rsid w:val="003F50F5"/>
    <w:rPr>
      <w:i/>
      <w:iCs/>
      <w:color w:val="4F81BD" w:themeColor="accent1"/>
    </w:rPr>
  </w:style>
  <w:style w:type="paragraph" w:customStyle="1" w:styleId="Default">
    <w:name w:val="Default"/>
    <w:rsid w:val="00457668"/>
    <w:pPr>
      <w:autoSpaceDE w:val="0"/>
      <w:autoSpaceDN w:val="0"/>
      <w:adjustRightInd w:val="0"/>
    </w:pPr>
    <w:rPr>
      <w:rFonts w:ascii="Cambria" w:eastAsia="Times New Roman" w:hAnsi="Cambria" w:cs="Cambria"/>
      <w:color w:val="000000"/>
      <w:sz w:val="24"/>
      <w:szCs w:val="24"/>
      <w:lang w:eastAsia="en-GB"/>
    </w:rPr>
  </w:style>
  <w:style w:type="character" w:styleId="UnresolvedMention">
    <w:name w:val="Unresolved Mention"/>
    <w:basedOn w:val="DefaultParagraphFont"/>
    <w:uiPriority w:val="99"/>
    <w:semiHidden/>
    <w:unhideWhenUsed/>
    <w:rsid w:val="001A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31096731">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287704760">
      <w:bodyDiv w:val="1"/>
      <w:marLeft w:val="0"/>
      <w:marRight w:val="0"/>
      <w:marTop w:val="0"/>
      <w:marBottom w:val="0"/>
      <w:divBdr>
        <w:top w:val="none" w:sz="0" w:space="0" w:color="auto"/>
        <w:left w:val="none" w:sz="0" w:space="0" w:color="auto"/>
        <w:bottom w:val="none" w:sz="0" w:space="0" w:color="auto"/>
        <w:right w:val="none" w:sz="0" w:space="0" w:color="auto"/>
      </w:divBdr>
      <w:divsChild>
        <w:div w:id="703285634">
          <w:marLeft w:val="0"/>
          <w:marRight w:val="0"/>
          <w:marTop w:val="0"/>
          <w:marBottom w:val="0"/>
          <w:divBdr>
            <w:top w:val="none" w:sz="0" w:space="0" w:color="auto"/>
            <w:left w:val="none" w:sz="0" w:space="0" w:color="auto"/>
            <w:bottom w:val="none" w:sz="0" w:space="0" w:color="auto"/>
            <w:right w:val="none" w:sz="0" w:space="0" w:color="auto"/>
          </w:divBdr>
          <w:divsChild>
            <w:div w:id="550188307">
              <w:marLeft w:val="0"/>
              <w:marRight w:val="0"/>
              <w:marTop w:val="0"/>
              <w:marBottom w:val="0"/>
              <w:divBdr>
                <w:top w:val="none" w:sz="0" w:space="0" w:color="auto"/>
                <w:left w:val="none" w:sz="0" w:space="0" w:color="auto"/>
                <w:bottom w:val="none" w:sz="0" w:space="0" w:color="auto"/>
                <w:right w:val="none" w:sz="0" w:space="0" w:color="auto"/>
              </w:divBdr>
              <w:divsChild>
                <w:div w:id="1123772791">
                  <w:marLeft w:val="0"/>
                  <w:marRight w:val="0"/>
                  <w:marTop w:val="0"/>
                  <w:marBottom w:val="0"/>
                  <w:divBdr>
                    <w:top w:val="none" w:sz="0" w:space="0" w:color="auto"/>
                    <w:left w:val="none" w:sz="0" w:space="0" w:color="auto"/>
                    <w:bottom w:val="none" w:sz="0" w:space="0" w:color="auto"/>
                    <w:right w:val="none" w:sz="0" w:space="0" w:color="auto"/>
                  </w:divBdr>
                  <w:divsChild>
                    <w:div w:id="1814760687">
                      <w:marLeft w:val="0"/>
                      <w:marRight w:val="0"/>
                      <w:marTop w:val="0"/>
                      <w:marBottom w:val="0"/>
                      <w:divBdr>
                        <w:top w:val="none" w:sz="0" w:space="0" w:color="auto"/>
                        <w:left w:val="none" w:sz="0" w:space="0" w:color="auto"/>
                        <w:bottom w:val="none" w:sz="0" w:space="0" w:color="auto"/>
                        <w:right w:val="none" w:sz="0" w:space="0" w:color="auto"/>
                      </w:divBdr>
                      <w:divsChild>
                        <w:div w:id="219484754">
                          <w:marLeft w:val="0"/>
                          <w:marRight w:val="0"/>
                          <w:marTop w:val="0"/>
                          <w:marBottom w:val="0"/>
                          <w:divBdr>
                            <w:top w:val="none" w:sz="0" w:space="0" w:color="auto"/>
                            <w:left w:val="none" w:sz="0" w:space="0" w:color="auto"/>
                            <w:bottom w:val="none" w:sz="0" w:space="0" w:color="auto"/>
                            <w:right w:val="none" w:sz="0" w:space="0" w:color="auto"/>
                          </w:divBdr>
                          <w:divsChild>
                            <w:div w:id="1226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34717867">
      <w:bodyDiv w:val="1"/>
      <w:marLeft w:val="0"/>
      <w:marRight w:val="0"/>
      <w:marTop w:val="0"/>
      <w:marBottom w:val="0"/>
      <w:divBdr>
        <w:top w:val="none" w:sz="0" w:space="0" w:color="auto"/>
        <w:left w:val="none" w:sz="0" w:space="0" w:color="auto"/>
        <w:bottom w:val="none" w:sz="0" w:space="0" w:color="auto"/>
        <w:right w:val="none" w:sz="0" w:space="0" w:color="auto"/>
      </w:divBdr>
      <w:divsChild>
        <w:div w:id="897938829">
          <w:marLeft w:val="0"/>
          <w:marRight w:val="0"/>
          <w:marTop w:val="0"/>
          <w:marBottom w:val="0"/>
          <w:divBdr>
            <w:top w:val="none" w:sz="0" w:space="0" w:color="auto"/>
            <w:left w:val="none" w:sz="0" w:space="0" w:color="auto"/>
            <w:bottom w:val="none" w:sz="0" w:space="0" w:color="auto"/>
            <w:right w:val="none" w:sz="0" w:space="0" w:color="auto"/>
          </w:divBdr>
          <w:divsChild>
            <w:div w:id="346493247">
              <w:marLeft w:val="0"/>
              <w:marRight w:val="0"/>
              <w:marTop w:val="0"/>
              <w:marBottom w:val="0"/>
              <w:divBdr>
                <w:top w:val="none" w:sz="0" w:space="0" w:color="auto"/>
                <w:left w:val="none" w:sz="0" w:space="0" w:color="auto"/>
                <w:bottom w:val="none" w:sz="0" w:space="0" w:color="auto"/>
                <w:right w:val="none" w:sz="0" w:space="0" w:color="auto"/>
              </w:divBdr>
              <w:divsChild>
                <w:div w:id="1981037609">
                  <w:marLeft w:val="0"/>
                  <w:marRight w:val="0"/>
                  <w:marTop w:val="0"/>
                  <w:marBottom w:val="0"/>
                  <w:divBdr>
                    <w:top w:val="none" w:sz="0" w:space="0" w:color="auto"/>
                    <w:left w:val="none" w:sz="0" w:space="0" w:color="auto"/>
                    <w:bottom w:val="none" w:sz="0" w:space="0" w:color="auto"/>
                    <w:right w:val="none" w:sz="0" w:space="0" w:color="auto"/>
                  </w:divBdr>
                  <w:divsChild>
                    <w:div w:id="1391492465">
                      <w:marLeft w:val="0"/>
                      <w:marRight w:val="0"/>
                      <w:marTop w:val="0"/>
                      <w:marBottom w:val="0"/>
                      <w:divBdr>
                        <w:top w:val="none" w:sz="0" w:space="0" w:color="auto"/>
                        <w:left w:val="none" w:sz="0" w:space="0" w:color="auto"/>
                        <w:bottom w:val="none" w:sz="0" w:space="0" w:color="auto"/>
                        <w:right w:val="none" w:sz="0" w:space="0" w:color="auto"/>
                      </w:divBdr>
                      <w:divsChild>
                        <w:div w:id="1542748044">
                          <w:marLeft w:val="0"/>
                          <w:marRight w:val="0"/>
                          <w:marTop w:val="0"/>
                          <w:marBottom w:val="0"/>
                          <w:divBdr>
                            <w:top w:val="none" w:sz="0" w:space="0" w:color="auto"/>
                            <w:left w:val="none" w:sz="0" w:space="0" w:color="auto"/>
                            <w:bottom w:val="none" w:sz="0" w:space="0" w:color="auto"/>
                            <w:right w:val="none" w:sz="0" w:space="0" w:color="auto"/>
                          </w:divBdr>
                          <w:divsChild>
                            <w:div w:id="19556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cqi.org.uk" TargetMode="External"/><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ccqi.org.uk" TargetMode="External"/><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cqi.org.uk" TargetMode="External"/><Relationship Id="rId1" Type="http://schemas.openxmlformats.org/officeDocument/2006/relationships/hyperlink" Target="http://www.ccqi.org.uk" TargetMode="External"/><Relationship Id="rId5" Type="http://schemas.openxmlformats.org/officeDocument/2006/relationships/hyperlink" Target="http://www.ccqi.org.uk" TargetMode="External"/><Relationship Id="rId4" Type="http://schemas.openxmlformats.org/officeDocument/2006/relationships/hyperlink" Target="http://www.ccqi.org.u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2.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3D7F5-D684-4DC0-978B-9E40A79E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12.dotx</Template>
  <TotalTime>71</TotalTime>
  <Pages>11</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19</cp:revision>
  <cp:lastPrinted>2015-11-24T17:24:00Z</cp:lastPrinted>
  <dcterms:created xsi:type="dcterms:W3CDTF">2016-09-23T09:59:00Z</dcterms:created>
  <dcterms:modified xsi:type="dcterms:W3CDTF">2022-11-08T05:17:00Z</dcterms:modified>
</cp:coreProperties>
</file>